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AE" w:rsidRDefault="005B59AE" w:rsidP="005B59AE">
      <w:pPr>
        <w:pStyle w:val="1"/>
        <w:rPr>
          <w:sz w:val="120"/>
        </w:rPr>
      </w:pPr>
      <w:r>
        <w:rPr>
          <w:noProof/>
          <w:lang w:val="ru-RU"/>
        </w:rPr>
        <w:drawing>
          <wp:inline distT="0" distB="0" distL="0" distR="0">
            <wp:extent cx="2645322" cy="585569"/>
            <wp:effectExtent l="19050" t="0" r="26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88" cy="5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AE" w:rsidRPr="005B59AE" w:rsidRDefault="005B59AE" w:rsidP="005B59AE"/>
    <w:p w:rsidR="005B59AE" w:rsidRPr="00715127" w:rsidRDefault="005B59AE" w:rsidP="005B59AE">
      <w:pPr>
        <w:pStyle w:val="1"/>
        <w:rPr>
          <w:sz w:val="56"/>
          <w:szCs w:val="56"/>
          <w:lang w:val="ru-RU"/>
        </w:rPr>
      </w:pPr>
      <w:r w:rsidRPr="00715127">
        <w:rPr>
          <w:sz w:val="56"/>
          <w:szCs w:val="56"/>
          <w:lang w:val="ru-RU"/>
        </w:rPr>
        <w:t>ПАСПОРТ</w:t>
      </w:r>
    </w:p>
    <w:p w:rsidR="005B59AE" w:rsidRPr="005B59AE" w:rsidRDefault="005B59AE" w:rsidP="005B59AE"/>
    <w:p w:rsidR="005B59AE" w:rsidRPr="005B59AE" w:rsidRDefault="005B59AE" w:rsidP="005B59AE"/>
    <w:p w:rsidR="005B59AE" w:rsidRPr="00715127" w:rsidRDefault="00ED1C04" w:rsidP="005B59AE">
      <w:pPr>
        <w:jc w:val="center"/>
        <w:rPr>
          <w:sz w:val="36"/>
          <w:szCs w:val="36"/>
        </w:rPr>
      </w:pPr>
      <w:r w:rsidRPr="00715127">
        <w:rPr>
          <w:sz w:val="36"/>
          <w:szCs w:val="36"/>
        </w:rPr>
        <w:t xml:space="preserve">Аппарат для нарезки картофеля спиралью </w:t>
      </w:r>
    </w:p>
    <w:p w:rsidR="00ED1C04" w:rsidRPr="00715127" w:rsidRDefault="00ED1C04" w:rsidP="005B59AE">
      <w:pPr>
        <w:jc w:val="center"/>
        <w:rPr>
          <w:sz w:val="36"/>
          <w:szCs w:val="36"/>
        </w:rPr>
      </w:pPr>
    </w:p>
    <w:p w:rsidR="00415E2A" w:rsidRDefault="005B59AE" w:rsidP="005B59A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Модель: </w:t>
      </w:r>
      <w:r w:rsidR="00ED1C04" w:rsidRPr="00ED1C04">
        <w:rPr>
          <w:sz w:val="36"/>
          <w:szCs w:val="36"/>
        </w:rPr>
        <w:t>HKN-HSP01</w:t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5B59AE" w:rsidRDefault="00715127" w:rsidP="005B59AE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2156591" cy="1260446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739" cy="126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lastRenderedPageBreak/>
        <w:t>Уважаемый покупатель!</w:t>
      </w: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 xml:space="preserve">Благодарим вас за покупку нашей </w:t>
      </w:r>
      <w:r w:rsidR="00C43E74">
        <w:rPr>
          <w:rFonts w:ascii="Arial" w:hAnsi="Arial" w:cs="Arial"/>
          <w:sz w:val="24"/>
          <w:szCs w:val="24"/>
        </w:rPr>
        <w:t>продукции</w:t>
      </w:r>
      <w:r w:rsidRPr="00466952">
        <w:rPr>
          <w:rFonts w:ascii="Arial" w:hAnsi="Arial" w:cs="Arial"/>
          <w:sz w:val="24"/>
          <w:szCs w:val="24"/>
        </w:rPr>
        <w:t xml:space="preserve">. </w:t>
      </w:r>
      <w:r w:rsidR="00C43E74">
        <w:rPr>
          <w:rFonts w:ascii="Arial" w:hAnsi="Arial" w:cs="Arial"/>
          <w:sz w:val="24"/>
          <w:szCs w:val="24"/>
        </w:rPr>
        <w:t xml:space="preserve">Оборудование </w:t>
      </w:r>
      <w:r w:rsidR="00C43E74">
        <w:rPr>
          <w:rFonts w:ascii="Arial" w:hAnsi="Arial" w:cs="Arial"/>
          <w:sz w:val="24"/>
          <w:szCs w:val="24"/>
          <w:lang w:val="en-US"/>
        </w:rPr>
        <w:t>Hurakan</w:t>
      </w:r>
      <w:r w:rsidRPr="00466952">
        <w:rPr>
          <w:rFonts w:ascii="Arial" w:hAnsi="Arial" w:cs="Arial"/>
          <w:sz w:val="24"/>
          <w:szCs w:val="24"/>
        </w:rPr>
        <w:t xml:space="preserve"> рассчитан</w:t>
      </w:r>
      <w:r w:rsidR="00A272B2">
        <w:rPr>
          <w:rFonts w:ascii="Arial" w:hAnsi="Arial" w:cs="Arial"/>
          <w:sz w:val="24"/>
          <w:szCs w:val="24"/>
        </w:rPr>
        <w:t>о</w:t>
      </w:r>
      <w:r w:rsidRPr="00466952">
        <w:rPr>
          <w:rFonts w:ascii="Arial" w:hAnsi="Arial" w:cs="Arial"/>
          <w:sz w:val="24"/>
          <w:szCs w:val="24"/>
        </w:rPr>
        <w:t xml:space="preserve"> на длительный срок эксплуатации. Перед </w:t>
      </w:r>
      <w:r w:rsidR="008458D0">
        <w:rPr>
          <w:rFonts w:ascii="Arial" w:hAnsi="Arial" w:cs="Arial"/>
          <w:sz w:val="24"/>
          <w:szCs w:val="24"/>
        </w:rPr>
        <w:t xml:space="preserve">его </w:t>
      </w:r>
      <w:r w:rsidRPr="00466952">
        <w:rPr>
          <w:rFonts w:ascii="Arial" w:hAnsi="Arial" w:cs="Arial"/>
          <w:sz w:val="24"/>
          <w:szCs w:val="24"/>
        </w:rPr>
        <w:t>установкой и использованием ознаком</w:t>
      </w:r>
      <w:r w:rsidRPr="00466952">
        <w:rPr>
          <w:rFonts w:ascii="Arial" w:hAnsi="Arial" w:cs="Arial"/>
          <w:sz w:val="24"/>
          <w:szCs w:val="24"/>
        </w:rPr>
        <w:t>ь</w:t>
      </w:r>
      <w:r w:rsidRPr="00466952">
        <w:rPr>
          <w:rFonts w:ascii="Arial" w:hAnsi="Arial" w:cs="Arial"/>
          <w:sz w:val="24"/>
          <w:szCs w:val="24"/>
        </w:rPr>
        <w:t>тесь с</w:t>
      </w:r>
      <w:r w:rsidR="00C43E74" w:rsidRPr="00C43E74">
        <w:rPr>
          <w:rFonts w:ascii="Arial" w:hAnsi="Arial" w:cs="Arial"/>
          <w:sz w:val="24"/>
          <w:szCs w:val="24"/>
        </w:rPr>
        <w:t xml:space="preserve"> </w:t>
      </w:r>
      <w:r w:rsidR="00C43E74">
        <w:rPr>
          <w:rFonts w:ascii="Arial" w:hAnsi="Arial" w:cs="Arial"/>
          <w:sz w:val="24"/>
          <w:szCs w:val="24"/>
        </w:rPr>
        <w:t>текущей</w:t>
      </w:r>
      <w:r w:rsidRPr="00466952">
        <w:rPr>
          <w:rFonts w:ascii="Arial" w:hAnsi="Arial" w:cs="Arial"/>
          <w:sz w:val="24"/>
          <w:szCs w:val="24"/>
        </w:rPr>
        <w:t xml:space="preserve"> инструкцией по эксплуатации. Сохраните инструкцию для дальнейш</w:t>
      </w:r>
      <w:r w:rsidRPr="00466952">
        <w:rPr>
          <w:rFonts w:ascii="Arial" w:hAnsi="Arial" w:cs="Arial"/>
          <w:sz w:val="24"/>
          <w:szCs w:val="24"/>
        </w:rPr>
        <w:t>е</w:t>
      </w:r>
      <w:r w:rsidRPr="00466952">
        <w:rPr>
          <w:rFonts w:ascii="Arial" w:hAnsi="Arial" w:cs="Arial"/>
          <w:sz w:val="24"/>
          <w:szCs w:val="24"/>
        </w:rPr>
        <w:t>го использования.</w:t>
      </w: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!</w:t>
      </w:r>
      <w:r w:rsidRPr="00466952">
        <w:rPr>
          <w:rFonts w:ascii="Arial" w:hAnsi="Arial" w:cs="Arial"/>
          <w:sz w:val="24"/>
          <w:szCs w:val="24"/>
        </w:rPr>
        <w:t xml:space="preserve"> Данное оборудование предназначено для использования на предприятиях общес</w:t>
      </w:r>
      <w:r w:rsidRPr="00466952">
        <w:rPr>
          <w:rFonts w:ascii="Arial" w:hAnsi="Arial" w:cs="Arial"/>
          <w:sz w:val="24"/>
          <w:szCs w:val="24"/>
        </w:rPr>
        <w:t>т</w:t>
      </w:r>
      <w:r w:rsidRPr="00466952">
        <w:rPr>
          <w:rFonts w:ascii="Arial" w:hAnsi="Arial" w:cs="Arial"/>
          <w:sz w:val="24"/>
          <w:szCs w:val="24"/>
        </w:rPr>
        <w:t>венного питания.</w:t>
      </w:r>
    </w:p>
    <w:p w:rsidR="005B59AE" w:rsidRDefault="005B59AE" w:rsidP="0046695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15127" w:rsidRDefault="0071512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B59AE" w:rsidRDefault="00466952" w:rsidP="00466952">
      <w:pPr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lastRenderedPageBreak/>
        <w:t>Введение</w:t>
      </w:r>
    </w:p>
    <w:p w:rsidR="0086015D" w:rsidRPr="00466952" w:rsidRDefault="0086015D" w:rsidP="00466952">
      <w:pPr>
        <w:jc w:val="center"/>
        <w:rPr>
          <w:rFonts w:ascii="Arial" w:hAnsi="Arial" w:cs="Arial"/>
          <w:b/>
          <w:sz w:val="24"/>
          <w:szCs w:val="24"/>
        </w:rPr>
      </w:pPr>
    </w:p>
    <w:p w:rsidR="00466952" w:rsidRPr="00466952" w:rsidRDefault="00466952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>Аппарат для нарезки картофеля</w:t>
      </w:r>
      <w:r>
        <w:rPr>
          <w:rFonts w:ascii="Arial" w:hAnsi="Arial" w:cs="Arial"/>
          <w:sz w:val="24"/>
          <w:szCs w:val="24"/>
        </w:rPr>
        <w:t xml:space="preserve"> спиралью</w:t>
      </w:r>
      <w:r w:rsidRPr="004669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помогает сэкономить </w:t>
      </w:r>
      <w:r w:rsidRPr="00466952">
        <w:rPr>
          <w:rFonts w:ascii="Arial" w:hAnsi="Arial" w:cs="Arial"/>
          <w:sz w:val="24"/>
          <w:szCs w:val="24"/>
        </w:rPr>
        <w:t xml:space="preserve">массу времени </w:t>
      </w:r>
      <w:r>
        <w:rPr>
          <w:rFonts w:ascii="Arial" w:hAnsi="Arial" w:cs="Arial"/>
          <w:sz w:val="24"/>
          <w:szCs w:val="24"/>
        </w:rPr>
        <w:t>и приготовить</w:t>
      </w:r>
      <w:r w:rsidRPr="004669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одно из вкуснейших блюд</w:t>
      </w:r>
      <w:r w:rsidRPr="004669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Являясь достаточно</w:t>
      </w:r>
      <w:r w:rsidRPr="00466952">
        <w:rPr>
          <w:rFonts w:ascii="Arial" w:hAnsi="Arial" w:cs="Arial"/>
          <w:sz w:val="24"/>
          <w:szCs w:val="24"/>
        </w:rPr>
        <w:t xml:space="preserve"> универсальны</w:t>
      </w:r>
      <w:r>
        <w:rPr>
          <w:rFonts w:ascii="Arial" w:hAnsi="Arial" w:cs="Arial"/>
          <w:sz w:val="24"/>
          <w:szCs w:val="24"/>
        </w:rPr>
        <w:t>м</w:t>
      </w:r>
      <w:r w:rsidRPr="00466952">
        <w:rPr>
          <w:rFonts w:ascii="Arial" w:hAnsi="Arial" w:cs="Arial"/>
          <w:sz w:val="24"/>
          <w:szCs w:val="24"/>
        </w:rPr>
        <w:t>, удобны</w:t>
      </w:r>
      <w:r>
        <w:rPr>
          <w:rFonts w:ascii="Arial" w:hAnsi="Arial" w:cs="Arial"/>
          <w:sz w:val="24"/>
          <w:szCs w:val="24"/>
        </w:rPr>
        <w:t>м</w:t>
      </w:r>
      <w:r w:rsidRPr="00466952">
        <w:rPr>
          <w:rFonts w:ascii="Arial" w:hAnsi="Arial" w:cs="Arial"/>
          <w:sz w:val="24"/>
          <w:szCs w:val="24"/>
        </w:rPr>
        <w:t xml:space="preserve"> и функциональны</w:t>
      </w:r>
      <w:r>
        <w:rPr>
          <w:rFonts w:ascii="Arial" w:hAnsi="Arial" w:cs="Arial"/>
          <w:sz w:val="24"/>
          <w:szCs w:val="24"/>
        </w:rPr>
        <w:t>м</w:t>
      </w:r>
      <w:r w:rsidRPr="00466952">
        <w:rPr>
          <w:rFonts w:ascii="Arial" w:hAnsi="Arial" w:cs="Arial"/>
          <w:sz w:val="24"/>
          <w:szCs w:val="24"/>
        </w:rPr>
        <w:t xml:space="preserve"> инструмент</w:t>
      </w:r>
      <w:r>
        <w:rPr>
          <w:rFonts w:ascii="Arial" w:hAnsi="Arial" w:cs="Arial"/>
          <w:sz w:val="24"/>
          <w:szCs w:val="24"/>
        </w:rPr>
        <w:t>ом, он</w:t>
      </w:r>
      <w:r w:rsidRPr="00466952">
        <w:rPr>
          <w:rFonts w:ascii="Arial" w:hAnsi="Arial" w:cs="Arial"/>
          <w:sz w:val="24"/>
          <w:szCs w:val="24"/>
        </w:rPr>
        <w:t xml:space="preserve"> позвол</w:t>
      </w:r>
      <w:r>
        <w:rPr>
          <w:rFonts w:ascii="Arial" w:hAnsi="Arial" w:cs="Arial"/>
          <w:sz w:val="24"/>
          <w:szCs w:val="24"/>
        </w:rPr>
        <w:t>яет</w:t>
      </w:r>
      <w:r w:rsidRPr="00466952">
        <w:rPr>
          <w:rFonts w:ascii="Arial" w:hAnsi="Arial" w:cs="Arial"/>
          <w:sz w:val="24"/>
          <w:szCs w:val="24"/>
        </w:rPr>
        <w:t xml:space="preserve"> произвести нарезку картофеля не только быстро, но и невероятно эстетично, что да</w:t>
      </w:r>
      <w:r>
        <w:rPr>
          <w:rFonts w:ascii="Arial" w:hAnsi="Arial" w:cs="Arial"/>
          <w:sz w:val="24"/>
          <w:szCs w:val="24"/>
        </w:rPr>
        <w:t>ет</w:t>
      </w:r>
      <w:r w:rsidRPr="00466952">
        <w:rPr>
          <w:rFonts w:ascii="Arial" w:hAnsi="Arial" w:cs="Arial"/>
          <w:sz w:val="24"/>
          <w:szCs w:val="24"/>
        </w:rPr>
        <w:t xml:space="preserve"> возможность созда</w:t>
      </w:r>
      <w:r>
        <w:rPr>
          <w:rFonts w:ascii="Arial" w:hAnsi="Arial" w:cs="Arial"/>
          <w:sz w:val="24"/>
          <w:szCs w:val="24"/>
        </w:rPr>
        <w:t>вать</w:t>
      </w:r>
      <w:r w:rsidRPr="00466952">
        <w:rPr>
          <w:rFonts w:ascii="Arial" w:hAnsi="Arial" w:cs="Arial"/>
          <w:sz w:val="24"/>
          <w:szCs w:val="24"/>
        </w:rPr>
        <w:t xml:space="preserve"> прекра</w:t>
      </w:r>
      <w:r w:rsidRPr="00466952">
        <w:rPr>
          <w:rFonts w:ascii="Arial" w:hAnsi="Arial" w:cs="Arial"/>
          <w:sz w:val="24"/>
          <w:szCs w:val="24"/>
        </w:rPr>
        <w:t>с</w:t>
      </w:r>
      <w:r w:rsidRPr="00466952">
        <w:rPr>
          <w:rFonts w:ascii="Arial" w:hAnsi="Arial" w:cs="Arial"/>
          <w:sz w:val="24"/>
          <w:szCs w:val="24"/>
        </w:rPr>
        <w:t xml:space="preserve">ные композиции для </w:t>
      </w:r>
      <w:r>
        <w:rPr>
          <w:rFonts w:ascii="Arial" w:hAnsi="Arial" w:cs="Arial"/>
          <w:sz w:val="24"/>
          <w:szCs w:val="24"/>
        </w:rPr>
        <w:t xml:space="preserve">сервировки и </w:t>
      </w:r>
      <w:r w:rsidRPr="00466952">
        <w:rPr>
          <w:rFonts w:ascii="Arial" w:hAnsi="Arial" w:cs="Arial"/>
          <w:sz w:val="24"/>
          <w:szCs w:val="24"/>
        </w:rPr>
        <w:t>украшения стола</w:t>
      </w:r>
      <w:r>
        <w:rPr>
          <w:rFonts w:ascii="Arial" w:hAnsi="Arial" w:cs="Arial"/>
          <w:sz w:val="24"/>
          <w:szCs w:val="24"/>
        </w:rPr>
        <w:t>.</w:t>
      </w:r>
    </w:p>
    <w:p w:rsidR="00715127" w:rsidRDefault="00715127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466952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Использование</w:t>
      </w:r>
    </w:p>
    <w:p w:rsidR="0086015D" w:rsidRPr="00466952" w:rsidRDefault="0086015D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466952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 xml:space="preserve">Картофель необязательно чистить, </w:t>
      </w:r>
      <w:r>
        <w:rPr>
          <w:rFonts w:ascii="Arial" w:hAnsi="Arial" w:cs="Arial"/>
          <w:sz w:val="24"/>
          <w:szCs w:val="24"/>
        </w:rPr>
        <w:t xml:space="preserve">его </w:t>
      </w:r>
      <w:r w:rsidRPr="00466952">
        <w:rPr>
          <w:rFonts w:ascii="Arial" w:hAnsi="Arial" w:cs="Arial"/>
          <w:sz w:val="24"/>
          <w:szCs w:val="24"/>
        </w:rPr>
        <w:t xml:space="preserve">можно тщательно помыть и насадить </w:t>
      </w:r>
      <w:r>
        <w:rPr>
          <w:rFonts w:ascii="Arial" w:hAnsi="Arial" w:cs="Arial"/>
          <w:sz w:val="24"/>
          <w:szCs w:val="24"/>
        </w:rPr>
        <w:t>на направляющие.</w:t>
      </w:r>
      <w:r w:rsidRPr="004669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Далее следует просто прокрутить ручку, нарезая его спиралью. Пол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чившийся продукт</w:t>
      </w:r>
      <w:r w:rsidRPr="00466952">
        <w:rPr>
          <w:rFonts w:ascii="Arial" w:hAnsi="Arial" w:cs="Arial"/>
          <w:sz w:val="24"/>
          <w:szCs w:val="24"/>
        </w:rPr>
        <w:t xml:space="preserve"> можно обжарить в</w:t>
      </w:r>
      <w:r>
        <w:rPr>
          <w:rFonts w:ascii="Arial" w:hAnsi="Arial" w:cs="Arial"/>
          <w:sz w:val="24"/>
          <w:szCs w:val="24"/>
        </w:rPr>
        <w:t>о фритюре или запечь в духовом шкафу.</w:t>
      </w:r>
      <w:r w:rsidRPr="00466952">
        <w:rPr>
          <w:rFonts w:ascii="Arial" w:hAnsi="Arial" w:cs="Arial"/>
          <w:sz w:val="24"/>
          <w:szCs w:val="24"/>
        </w:rPr>
        <w:t xml:space="preserve"> </w:t>
      </w:r>
    </w:p>
    <w:p w:rsidR="0086015D" w:rsidRDefault="0086015D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715127" w:rsidRDefault="00715127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015D" w:rsidRPr="0086015D" w:rsidRDefault="0086015D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6015D">
        <w:rPr>
          <w:rFonts w:ascii="Arial" w:hAnsi="Arial" w:cs="Arial"/>
          <w:b/>
          <w:sz w:val="24"/>
          <w:szCs w:val="24"/>
        </w:rPr>
        <w:t>Технические характеристики</w:t>
      </w:r>
    </w:p>
    <w:p w:rsidR="0086015D" w:rsidRDefault="0086015D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tbl>
      <w:tblPr>
        <w:tblW w:w="8716" w:type="dxa"/>
        <w:jc w:val="center"/>
        <w:tblInd w:w="-1917" w:type="dxa"/>
        <w:tblLook w:val="04A0"/>
      </w:tblPr>
      <w:tblGrid>
        <w:gridCol w:w="4643"/>
        <w:gridCol w:w="4073"/>
      </w:tblGrid>
      <w:tr w:rsidR="0086015D" w:rsidRPr="0086015D" w:rsidTr="0086015D">
        <w:trPr>
          <w:trHeight w:val="30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5D" w:rsidRPr="0086015D" w:rsidRDefault="0086015D" w:rsidP="00860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015D">
              <w:rPr>
                <w:rFonts w:ascii="Calibri" w:hAnsi="Calibri"/>
                <w:color w:val="000000"/>
                <w:sz w:val="22"/>
                <w:szCs w:val="22"/>
              </w:rPr>
              <w:t xml:space="preserve">Габариты, </w:t>
            </w:r>
            <w:proofErr w:type="gramStart"/>
            <w:r w:rsidRPr="0086015D"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5D" w:rsidRPr="0086015D" w:rsidRDefault="0086015D" w:rsidP="00860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015D">
              <w:rPr>
                <w:rFonts w:ascii="Calibri" w:hAnsi="Calibri"/>
                <w:color w:val="000000"/>
                <w:sz w:val="22"/>
                <w:szCs w:val="22"/>
              </w:rPr>
              <w:t>450x150x180</w:t>
            </w:r>
          </w:p>
        </w:tc>
      </w:tr>
      <w:tr w:rsidR="0086015D" w:rsidRPr="0086015D" w:rsidTr="0086015D">
        <w:trPr>
          <w:trHeight w:val="300"/>
          <w:jc w:val="center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5D" w:rsidRPr="0086015D" w:rsidRDefault="0086015D" w:rsidP="00860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015D">
              <w:rPr>
                <w:rFonts w:ascii="Calibri" w:hAnsi="Calibri"/>
                <w:color w:val="000000"/>
                <w:sz w:val="22"/>
                <w:szCs w:val="22"/>
              </w:rPr>
              <w:t>Масса, кг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5D" w:rsidRPr="0086015D" w:rsidRDefault="0086015D" w:rsidP="00860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015D"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</w:p>
        </w:tc>
      </w:tr>
    </w:tbl>
    <w:p w:rsidR="0086015D" w:rsidRPr="00466952" w:rsidRDefault="008367C7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8367C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2.5pt;margin-top:35.6pt;width:50.65pt;height:50.65pt;z-index:251660288;mso-position-horizontal-relative:text;mso-position-vertical-relative:text">
            <v:imagedata r:id="rId10" o:title="EAC"/>
          </v:shape>
        </w:pict>
      </w:r>
    </w:p>
    <w:sectPr w:rsidR="0086015D" w:rsidRPr="00466952" w:rsidSect="00715127">
      <w:footerReference w:type="default" r:id="rId11"/>
      <w:pgSz w:w="11907" w:h="8391" w:orient="landscape" w:code="11"/>
      <w:pgMar w:top="568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952" w:rsidRDefault="00466952" w:rsidP="001B424B">
      <w:r>
        <w:separator/>
      </w:r>
    </w:p>
  </w:endnote>
  <w:endnote w:type="continuationSeparator" w:id="0">
    <w:p w:rsidR="00466952" w:rsidRDefault="00466952" w:rsidP="001B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719419"/>
      <w:docPartObj>
        <w:docPartGallery w:val="Page Numbers (Bottom of Page)"/>
        <w:docPartUnique/>
      </w:docPartObj>
    </w:sdtPr>
    <w:sdtContent>
      <w:p w:rsidR="00466952" w:rsidRDefault="008367C7">
        <w:pPr>
          <w:pStyle w:val="a8"/>
          <w:jc w:val="center"/>
        </w:pPr>
        <w:r w:rsidRPr="001B424B">
          <w:rPr>
            <w:sz w:val="24"/>
            <w:szCs w:val="24"/>
          </w:rPr>
          <w:fldChar w:fldCharType="begin"/>
        </w:r>
        <w:r w:rsidR="00466952" w:rsidRPr="001B424B">
          <w:rPr>
            <w:sz w:val="24"/>
            <w:szCs w:val="24"/>
          </w:rPr>
          <w:instrText xml:space="preserve"> PAGE   \* MERGEFORMAT </w:instrText>
        </w:r>
        <w:r w:rsidRPr="001B424B">
          <w:rPr>
            <w:sz w:val="24"/>
            <w:szCs w:val="24"/>
          </w:rPr>
          <w:fldChar w:fldCharType="separate"/>
        </w:r>
        <w:r w:rsidR="008458D0">
          <w:rPr>
            <w:noProof/>
            <w:sz w:val="24"/>
            <w:szCs w:val="24"/>
          </w:rPr>
          <w:t>2</w:t>
        </w:r>
        <w:r w:rsidRPr="001B424B">
          <w:rPr>
            <w:sz w:val="24"/>
            <w:szCs w:val="24"/>
          </w:rPr>
          <w:fldChar w:fldCharType="end"/>
        </w:r>
      </w:p>
    </w:sdtContent>
  </w:sdt>
  <w:p w:rsidR="00466952" w:rsidRDefault="0046695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952" w:rsidRDefault="00466952" w:rsidP="001B424B">
      <w:r>
        <w:separator/>
      </w:r>
    </w:p>
  </w:footnote>
  <w:footnote w:type="continuationSeparator" w:id="0">
    <w:p w:rsidR="00466952" w:rsidRDefault="00466952" w:rsidP="001B4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B41A2"/>
    <w:multiLevelType w:val="hybridMultilevel"/>
    <w:tmpl w:val="1B9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813F0"/>
    <w:multiLevelType w:val="hybridMultilevel"/>
    <w:tmpl w:val="24B0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6C42"/>
    <w:multiLevelType w:val="hybridMultilevel"/>
    <w:tmpl w:val="1504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9AE"/>
    <w:rsid w:val="001537BC"/>
    <w:rsid w:val="001B424B"/>
    <w:rsid w:val="002A6629"/>
    <w:rsid w:val="002C068C"/>
    <w:rsid w:val="003E3135"/>
    <w:rsid w:val="003F36E3"/>
    <w:rsid w:val="00415E2A"/>
    <w:rsid w:val="00426238"/>
    <w:rsid w:val="00452ECE"/>
    <w:rsid w:val="00466952"/>
    <w:rsid w:val="004A443A"/>
    <w:rsid w:val="00512E17"/>
    <w:rsid w:val="005546D4"/>
    <w:rsid w:val="005B59AE"/>
    <w:rsid w:val="005C5BB7"/>
    <w:rsid w:val="0069396C"/>
    <w:rsid w:val="00715127"/>
    <w:rsid w:val="008367C7"/>
    <w:rsid w:val="008458D0"/>
    <w:rsid w:val="0086015D"/>
    <w:rsid w:val="00906E34"/>
    <w:rsid w:val="00A10F57"/>
    <w:rsid w:val="00A272B2"/>
    <w:rsid w:val="00A87D62"/>
    <w:rsid w:val="00B44290"/>
    <w:rsid w:val="00C43E74"/>
    <w:rsid w:val="00ED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59AE"/>
    <w:pPr>
      <w:keepNext/>
      <w:jc w:val="center"/>
      <w:outlineLvl w:val="0"/>
    </w:pPr>
    <w:rPr>
      <w:b/>
      <w:caps/>
      <w:sz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B59AE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9AE"/>
    <w:rPr>
      <w:rFonts w:ascii="Times New Roman" w:eastAsia="Times New Roman" w:hAnsi="Times New Roman" w:cs="Times New Roman"/>
      <w:b/>
      <w:caps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5B59A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9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9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0F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17F81-5737-4044-A3BF-4732AC5B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7</cp:revision>
  <dcterms:created xsi:type="dcterms:W3CDTF">2016-07-07T09:30:00Z</dcterms:created>
  <dcterms:modified xsi:type="dcterms:W3CDTF">2016-07-07T12:29:00Z</dcterms:modified>
</cp:coreProperties>
</file>