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69.5pt" o:ole="" fillcolor="window">
            <v:imagedata r:id="rId8" o:title=""/>
          </v:shape>
          <o:OLEObject Type="Embed" ProgID="PBrush" ShapeID="_x0000_i1025" DrawAspect="Content" ObjectID="_1651928074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FE5B7E" w:rsidRPr="00FE5B7E" w:rsidRDefault="00FE5B7E" w:rsidP="00FE5B7E">
      <w:pPr>
        <w:pStyle w:val="1"/>
        <w:spacing w:line="276" w:lineRule="auto"/>
        <w:rPr>
          <w:b/>
          <w:shadow/>
          <w:sz w:val="34"/>
          <w:u w:val="none"/>
        </w:rPr>
      </w:pPr>
      <w:r w:rsidRPr="00FE5B7E">
        <w:rPr>
          <w:b/>
          <w:shadow/>
          <w:sz w:val="34"/>
          <w:u w:val="none"/>
        </w:rPr>
        <w:t>СТОЛ кондитерский</w:t>
      </w:r>
    </w:p>
    <w:p w:rsidR="00FE5B7E" w:rsidRPr="00FE5B7E" w:rsidRDefault="00FE5B7E" w:rsidP="00FE5B7E">
      <w:pPr>
        <w:pStyle w:val="1"/>
        <w:spacing w:line="276" w:lineRule="auto"/>
        <w:rPr>
          <w:b/>
          <w:shadow/>
          <w:sz w:val="34"/>
          <w:u w:val="none"/>
        </w:rPr>
      </w:pPr>
      <w:r w:rsidRPr="00FE5B7E">
        <w:rPr>
          <w:b/>
          <w:shadow/>
          <w:sz w:val="34"/>
          <w:u w:val="none"/>
        </w:rPr>
        <w:t xml:space="preserve">разборный </w:t>
      </w:r>
    </w:p>
    <w:p w:rsidR="008E6F8B" w:rsidRDefault="008E6F8B" w:rsidP="008E6F8B">
      <w:pPr>
        <w:pStyle w:val="1"/>
        <w:spacing w:line="276" w:lineRule="auto"/>
        <w:rPr>
          <w:b/>
          <w:shadow/>
          <w:sz w:val="34"/>
          <w:u w:val="none"/>
        </w:rPr>
      </w:pPr>
      <w:r>
        <w:rPr>
          <w:b/>
          <w:shadow/>
          <w:sz w:val="34"/>
          <w:u w:val="none"/>
        </w:rPr>
        <w:t>СКР-7-1</w:t>
      </w:r>
    </w:p>
    <w:p w:rsidR="008E6F8B" w:rsidRPr="008E6F8B" w:rsidRDefault="00FE5B7E" w:rsidP="008E6F8B">
      <w:pPr>
        <w:pStyle w:val="1"/>
        <w:spacing w:line="276" w:lineRule="auto"/>
        <w:rPr>
          <w:b/>
          <w:shadow/>
          <w:sz w:val="34"/>
          <w:u w:val="none"/>
        </w:rPr>
      </w:pPr>
      <w:r w:rsidRPr="00FE5B7E">
        <w:rPr>
          <w:b/>
          <w:shadow/>
          <w:sz w:val="34"/>
          <w:u w:val="none"/>
        </w:rPr>
        <w:t>С</w:t>
      </w:r>
      <w:r>
        <w:rPr>
          <w:b/>
          <w:shadow/>
          <w:sz w:val="34"/>
          <w:u w:val="none"/>
        </w:rPr>
        <w:t>К</w:t>
      </w:r>
      <w:r w:rsidRPr="00FE5B7E">
        <w:rPr>
          <w:b/>
          <w:shadow/>
          <w:sz w:val="34"/>
          <w:u w:val="none"/>
        </w:rPr>
        <w:t>Р-7</w:t>
      </w:r>
      <w:r w:rsidR="008E6F8B">
        <w:rPr>
          <w:b/>
          <w:shadow/>
          <w:sz w:val="34"/>
          <w:u w:val="none"/>
        </w:rPr>
        <w:t>-2</w:t>
      </w:r>
    </w:p>
    <w:p w:rsidR="00E502BC" w:rsidRPr="00593EB2" w:rsidRDefault="00FE5B7E" w:rsidP="00FE5B7E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 w:rsidRPr="008051F8">
        <w:rPr>
          <w:rFonts w:ascii="Arial" w:hAnsi="Arial" w:cs="Arial"/>
          <w:sz w:val="28"/>
          <w:szCs w:val="28"/>
        </w:rPr>
        <w:t>(Столешница – бук)</w:t>
      </w:r>
    </w:p>
    <w:p w:rsidR="00593EB2" w:rsidRPr="00EA311B" w:rsidRDefault="00593EB2" w:rsidP="00593EB2">
      <w:pPr>
        <w:jc w:val="center"/>
        <w:rPr>
          <w:rFonts w:ascii="Arial" w:hAnsi="Arial" w:cs="Arial"/>
          <w:b/>
          <w:shadow/>
          <w:sz w:val="28"/>
          <w:szCs w:val="28"/>
        </w:rPr>
      </w:pP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FE5B7E" w:rsidRDefault="00FE5B7E" w:rsidP="00FE5B7E">
      <w:pPr>
        <w:pStyle w:val="2"/>
        <w:rPr>
          <w:b w:val="0"/>
          <w:shadow/>
        </w:rPr>
      </w:pPr>
      <w:r>
        <w:rPr>
          <w:b w:val="0"/>
          <w:shadow/>
        </w:rPr>
        <w:t>ПАСПОРТ</w:t>
      </w:r>
    </w:p>
    <w:p w:rsidR="00FE5B7E" w:rsidRDefault="00FE5B7E" w:rsidP="00FE5B7E">
      <w:pPr>
        <w:jc w:val="center"/>
        <w:rPr>
          <w:rFonts w:ascii="Arial" w:hAnsi="Arial" w:cs="Arial"/>
          <w:shadow/>
          <w:sz w:val="22"/>
        </w:rPr>
      </w:pPr>
      <w:r>
        <w:rPr>
          <w:rFonts w:ascii="Arial" w:hAnsi="Arial" w:cs="Arial"/>
          <w:shadow/>
          <w:sz w:val="22"/>
        </w:rPr>
        <w:t>(ИНСТРУКЦИЯ ПО СБОРКЕ)</w:t>
      </w:r>
    </w:p>
    <w:p w:rsidR="006C3FAD" w:rsidRPr="00CA6E72" w:rsidRDefault="006C3FAD" w:rsidP="006C3FAD">
      <w:pPr>
        <w:jc w:val="center"/>
        <w:rPr>
          <w:rFonts w:ascii="Arial" w:hAnsi="Arial" w:cs="Arial"/>
          <w:shadow/>
          <w:sz w:val="28"/>
          <w:szCs w:val="28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36C0" w:rsidRPr="00A2739C" w:rsidRDefault="00A2739C" w:rsidP="00A2739C">
      <w:pPr>
        <w:ind w:left="851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1. </w:t>
      </w:r>
      <w:r w:rsidR="0008393D" w:rsidRPr="00A2739C">
        <w:rPr>
          <w:rFonts w:ascii="Arial" w:hAnsi="Arial" w:cs="Arial"/>
          <w:b/>
          <w:sz w:val="28"/>
          <w:szCs w:val="28"/>
        </w:rPr>
        <w:t>Н</w:t>
      </w:r>
      <w:r w:rsidR="00E9697B" w:rsidRPr="00A2739C">
        <w:rPr>
          <w:rFonts w:ascii="Arial" w:hAnsi="Arial" w:cs="Arial"/>
          <w:b/>
          <w:sz w:val="28"/>
          <w:szCs w:val="28"/>
        </w:rPr>
        <w:t>АЗНАЧЕНИЕ</w:t>
      </w:r>
    </w:p>
    <w:p w:rsidR="00B069F9" w:rsidRPr="008152D8" w:rsidRDefault="00B069F9" w:rsidP="00B069F9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275D28" w:rsidRPr="00275D28" w:rsidRDefault="00275D28" w:rsidP="003C60D8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275D28">
        <w:rPr>
          <w:rFonts w:ascii="Arial" w:hAnsi="Arial" w:cs="Arial"/>
          <w:sz w:val="28"/>
          <w:szCs w:val="28"/>
        </w:rPr>
        <w:t>Стол кондитерский разборный островной предназначен для использования на предприятиях общественного питания и предприятиях торговли в качестве вспомогательного оборудования.</w:t>
      </w:r>
    </w:p>
    <w:p w:rsidR="00275D28" w:rsidRPr="000B705A" w:rsidRDefault="00275D28" w:rsidP="003C60D8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 w:rsidRPr="000B705A">
        <w:rPr>
          <w:rFonts w:ascii="Arial" w:hAnsi="Arial" w:cs="Arial"/>
          <w:sz w:val="28"/>
          <w:szCs w:val="28"/>
        </w:rPr>
        <w:t xml:space="preserve">Декларация о соответствии </w:t>
      </w:r>
      <w:r w:rsidR="00C64B48">
        <w:rPr>
          <w:rFonts w:ascii="Arial" w:hAnsi="Arial" w:cs="Arial"/>
          <w:sz w:val="28"/>
          <w:szCs w:val="28"/>
        </w:rPr>
        <w:t>ЕАЭ</w:t>
      </w:r>
      <w:r w:rsidRPr="000B705A">
        <w:rPr>
          <w:rFonts w:ascii="Arial" w:hAnsi="Arial" w:cs="Arial"/>
          <w:sz w:val="28"/>
          <w:szCs w:val="28"/>
        </w:rPr>
        <w:t xml:space="preserve">С </w:t>
      </w:r>
      <w:r w:rsidR="00C64B48">
        <w:rPr>
          <w:rFonts w:ascii="Arial" w:hAnsi="Arial" w:cs="Arial"/>
          <w:sz w:val="28"/>
          <w:szCs w:val="28"/>
          <w:lang w:val="en-US"/>
        </w:rPr>
        <w:t>N</w:t>
      </w:r>
      <w:r w:rsidR="00C64B48" w:rsidRPr="00C64B48">
        <w:rPr>
          <w:rFonts w:ascii="Arial" w:hAnsi="Arial" w:cs="Arial"/>
          <w:sz w:val="28"/>
          <w:szCs w:val="28"/>
        </w:rPr>
        <w:t xml:space="preserve"> </w:t>
      </w:r>
      <w:r w:rsidR="00C64B48">
        <w:rPr>
          <w:rFonts w:ascii="Arial" w:hAnsi="Arial" w:cs="Arial"/>
          <w:sz w:val="28"/>
          <w:szCs w:val="28"/>
          <w:lang w:val="en-US"/>
        </w:rPr>
        <w:t>R</w:t>
      </w:r>
      <w:r w:rsidRPr="000B705A">
        <w:rPr>
          <w:rFonts w:ascii="Arial" w:hAnsi="Arial" w:cs="Arial"/>
          <w:sz w:val="28"/>
          <w:szCs w:val="28"/>
          <w:lang w:val="en-US"/>
        </w:rPr>
        <w:t>U</w:t>
      </w:r>
      <w:r w:rsidRPr="000B705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B705A">
        <w:rPr>
          <w:rFonts w:ascii="Arial" w:hAnsi="Arial" w:cs="Arial"/>
          <w:sz w:val="28"/>
          <w:szCs w:val="28"/>
        </w:rPr>
        <w:t>Д</w:t>
      </w:r>
      <w:proofErr w:type="gramEnd"/>
      <w:r w:rsidRPr="000B705A">
        <w:rPr>
          <w:rFonts w:ascii="Arial" w:hAnsi="Arial" w:cs="Arial"/>
          <w:sz w:val="28"/>
          <w:szCs w:val="28"/>
        </w:rPr>
        <w:t>-</w:t>
      </w:r>
      <w:r w:rsidRPr="000B705A">
        <w:rPr>
          <w:rFonts w:ascii="Arial" w:hAnsi="Arial" w:cs="Arial"/>
          <w:sz w:val="28"/>
          <w:szCs w:val="28"/>
          <w:lang w:val="en-US"/>
        </w:rPr>
        <w:t>RU</w:t>
      </w:r>
      <w:r w:rsidRPr="000B705A">
        <w:rPr>
          <w:rFonts w:ascii="Arial" w:hAnsi="Arial" w:cs="Arial"/>
          <w:sz w:val="28"/>
          <w:szCs w:val="28"/>
        </w:rPr>
        <w:t>.А</w:t>
      </w:r>
      <w:r w:rsidR="00C64B48">
        <w:rPr>
          <w:rFonts w:ascii="Arial" w:hAnsi="Arial" w:cs="Arial"/>
          <w:sz w:val="28"/>
          <w:szCs w:val="28"/>
        </w:rPr>
        <w:t>Ж49</w:t>
      </w:r>
      <w:r w:rsidRPr="000B705A">
        <w:rPr>
          <w:rFonts w:ascii="Arial" w:hAnsi="Arial" w:cs="Arial"/>
          <w:sz w:val="28"/>
          <w:szCs w:val="28"/>
        </w:rPr>
        <w:t>.В.07</w:t>
      </w:r>
      <w:r w:rsidR="00C64B48">
        <w:rPr>
          <w:rFonts w:ascii="Arial" w:hAnsi="Arial" w:cs="Arial"/>
          <w:sz w:val="28"/>
          <w:szCs w:val="28"/>
        </w:rPr>
        <w:t>356/20</w:t>
      </w:r>
      <w:r w:rsidRPr="000B705A">
        <w:rPr>
          <w:rFonts w:ascii="Arial" w:hAnsi="Arial" w:cs="Arial"/>
          <w:sz w:val="28"/>
          <w:szCs w:val="28"/>
        </w:rPr>
        <w:t xml:space="preserve">, срок действия  с </w:t>
      </w:r>
      <w:r w:rsidR="00C64B48">
        <w:rPr>
          <w:rFonts w:ascii="Arial" w:hAnsi="Arial" w:cs="Arial"/>
          <w:sz w:val="28"/>
          <w:szCs w:val="28"/>
        </w:rPr>
        <w:t>22</w:t>
      </w:r>
      <w:r w:rsidRPr="000B705A">
        <w:rPr>
          <w:rFonts w:ascii="Arial" w:hAnsi="Arial" w:cs="Arial"/>
          <w:sz w:val="28"/>
          <w:szCs w:val="28"/>
        </w:rPr>
        <w:t>.05.20</w:t>
      </w:r>
      <w:r w:rsidR="00C64B48">
        <w:rPr>
          <w:rFonts w:ascii="Arial" w:hAnsi="Arial" w:cs="Arial"/>
          <w:sz w:val="28"/>
          <w:szCs w:val="28"/>
        </w:rPr>
        <w:t>20</w:t>
      </w:r>
      <w:r w:rsidR="003C60D8">
        <w:rPr>
          <w:rFonts w:ascii="Arial" w:hAnsi="Arial" w:cs="Arial"/>
          <w:sz w:val="28"/>
          <w:szCs w:val="28"/>
        </w:rPr>
        <w:t>г.</w:t>
      </w:r>
      <w:r w:rsidRPr="000B705A">
        <w:rPr>
          <w:rFonts w:ascii="Arial" w:hAnsi="Arial" w:cs="Arial"/>
          <w:sz w:val="28"/>
          <w:szCs w:val="28"/>
        </w:rPr>
        <w:t xml:space="preserve"> по </w:t>
      </w:r>
      <w:r w:rsidR="00C64B48">
        <w:rPr>
          <w:rFonts w:ascii="Arial" w:hAnsi="Arial" w:cs="Arial"/>
          <w:sz w:val="28"/>
          <w:szCs w:val="28"/>
        </w:rPr>
        <w:t>21</w:t>
      </w:r>
      <w:r w:rsidRPr="000B705A">
        <w:rPr>
          <w:rFonts w:ascii="Arial" w:hAnsi="Arial" w:cs="Arial"/>
          <w:sz w:val="28"/>
          <w:szCs w:val="28"/>
        </w:rPr>
        <w:t>.05.202</w:t>
      </w:r>
      <w:r w:rsidR="00C64B48">
        <w:rPr>
          <w:rFonts w:ascii="Arial" w:hAnsi="Arial" w:cs="Arial"/>
          <w:sz w:val="28"/>
          <w:szCs w:val="28"/>
        </w:rPr>
        <w:t>5</w:t>
      </w:r>
      <w:r w:rsidRPr="000B705A">
        <w:rPr>
          <w:rFonts w:ascii="Arial" w:hAnsi="Arial" w:cs="Arial"/>
          <w:sz w:val="28"/>
          <w:szCs w:val="28"/>
        </w:rPr>
        <w:t>г.</w:t>
      </w:r>
    </w:p>
    <w:p w:rsidR="00B71590" w:rsidRDefault="003C60D8" w:rsidP="003C60D8">
      <w:pPr>
        <w:pStyle w:val="af1"/>
        <w:spacing w:after="0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ИСО 9001:2015. Регистрационный номер сертификата 73 100 3466.</w:t>
      </w:r>
    </w:p>
    <w:p w:rsidR="00B71590" w:rsidRPr="00B71590" w:rsidRDefault="00B71590" w:rsidP="00B71590">
      <w:pPr>
        <w:pStyle w:val="af1"/>
        <w:spacing w:after="0"/>
        <w:ind w:left="284"/>
        <w:jc w:val="center"/>
        <w:rPr>
          <w:rFonts w:ascii="Arial" w:hAnsi="Arial" w:cs="Arial"/>
          <w:sz w:val="28"/>
          <w:szCs w:val="28"/>
        </w:rPr>
      </w:pPr>
    </w:p>
    <w:p w:rsidR="004A2B7F" w:rsidRDefault="00A2739C" w:rsidP="00A2739C">
      <w:pPr>
        <w:pStyle w:val="af1"/>
        <w:ind w:left="851" w:hanging="142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="004A2B7F"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275D28" w:rsidRPr="00275D28" w:rsidRDefault="00AD28EF" w:rsidP="00A2739C">
      <w:pPr>
        <w:pStyle w:val="af1"/>
        <w:ind w:left="851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="00275D28" w:rsidRPr="00275D28">
        <w:rPr>
          <w:rFonts w:ascii="Arial" w:hAnsi="Arial" w:cs="Arial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2268"/>
        <w:gridCol w:w="2268"/>
      </w:tblGrid>
      <w:tr w:rsidR="00275D28" w:rsidRPr="00275D28" w:rsidTr="00FF504D">
        <w:trPr>
          <w:trHeight w:val="330"/>
        </w:trPr>
        <w:tc>
          <w:tcPr>
            <w:tcW w:w="5778" w:type="dxa"/>
            <w:vMerge w:val="restart"/>
            <w:vAlign w:val="center"/>
          </w:tcPr>
          <w:p w:rsidR="00275D28" w:rsidRPr="00275D28" w:rsidRDefault="00275D28" w:rsidP="00FF504D">
            <w:pPr>
              <w:pStyle w:val="af1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Наименование параметра</w:t>
            </w:r>
          </w:p>
        </w:tc>
        <w:tc>
          <w:tcPr>
            <w:tcW w:w="4536" w:type="dxa"/>
            <w:gridSpan w:val="2"/>
            <w:vAlign w:val="center"/>
          </w:tcPr>
          <w:p w:rsidR="00275D28" w:rsidRPr="00275D28" w:rsidRDefault="00275D28" w:rsidP="00FF504D">
            <w:pPr>
              <w:pStyle w:val="af1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Величина параметра</w:t>
            </w:r>
          </w:p>
        </w:tc>
      </w:tr>
      <w:tr w:rsidR="00336553" w:rsidRPr="00275D28" w:rsidTr="00FF504D">
        <w:trPr>
          <w:trHeight w:val="180"/>
        </w:trPr>
        <w:tc>
          <w:tcPr>
            <w:tcW w:w="5778" w:type="dxa"/>
            <w:vMerge/>
          </w:tcPr>
          <w:p w:rsidR="00336553" w:rsidRPr="00275D28" w:rsidRDefault="00336553" w:rsidP="00275D28">
            <w:pPr>
              <w:pStyle w:val="af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СКР-7-1</w:t>
            </w: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СКР-7-2</w:t>
            </w:r>
          </w:p>
        </w:tc>
      </w:tr>
      <w:tr w:rsidR="00336553" w:rsidRPr="00275D28" w:rsidTr="00FF504D">
        <w:tc>
          <w:tcPr>
            <w:tcW w:w="5778" w:type="dxa"/>
          </w:tcPr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Допускаемая нагрузка на столешницу, </w:t>
            </w:r>
            <w:proofErr w:type="gramStart"/>
            <w:r w:rsidRPr="00275D28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275D2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336553" w:rsidRPr="00275D28" w:rsidTr="00FF504D">
        <w:tc>
          <w:tcPr>
            <w:tcW w:w="5778" w:type="dxa"/>
          </w:tcPr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Допускаемая нагрузка на нижнюю полку, </w:t>
            </w:r>
            <w:proofErr w:type="gramStart"/>
            <w:r w:rsidRPr="00275D28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275D2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336553" w:rsidRPr="00275D28" w:rsidTr="00995865">
        <w:tc>
          <w:tcPr>
            <w:tcW w:w="5778" w:type="dxa"/>
          </w:tcPr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Габаритные размеры, </w:t>
            </w:r>
            <w:proofErr w:type="gramStart"/>
            <w:r w:rsidRPr="00275D28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275D2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длина </w:t>
            </w:r>
          </w:p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2268" w:type="dxa"/>
          </w:tcPr>
          <w:p w:rsidR="00336553" w:rsidRDefault="00336553" w:rsidP="00FF504D">
            <w:pPr>
              <w:pStyle w:val="af1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36553" w:rsidRDefault="00336553" w:rsidP="00FF504D">
            <w:pPr>
              <w:pStyle w:val="af1"/>
              <w:spacing w:after="0"/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1200</w:t>
            </w:r>
          </w:p>
          <w:p w:rsidR="00336553" w:rsidRDefault="00336553" w:rsidP="00FF504D">
            <w:pPr>
              <w:pStyle w:val="af1"/>
              <w:spacing w:after="0"/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700</w:t>
            </w:r>
          </w:p>
          <w:p w:rsidR="00336553" w:rsidRPr="00275D28" w:rsidRDefault="00336553" w:rsidP="00FF504D">
            <w:pPr>
              <w:pStyle w:val="af1"/>
              <w:spacing w:after="0"/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860</w:t>
            </w:r>
          </w:p>
        </w:tc>
        <w:tc>
          <w:tcPr>
            <w:tcW w:w="2268" w:type="dxa"/>
          </w:tcPr>
          <w:p w:rsidR="00336553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1400</w:t>
            </w:r>
          </w:p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700</w:t>
            </w:r>
          </w:p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860</w:t>
            </w:r>
          </w:p>
        </w:tc>
      </w:tr>
      <w:tr w:rsidR="00336553" w:rsidRPr="00275D28" w:rsidTr="00FF504D">
        <w:tblPrEx>
          <w:tblLook w:val="0000"/>
        </w:tblPrEx>
        <w:trPr>
          <w:trHeight w:val="315"/>
        </w:trPr>
        <w:tc>
          <w:tcPr>
            <w:tcW w:w="5778" w:type="dxa"/>
          </w:tcPr>
          <w:p w:rsidR="00336553" w:rsidRPr="00275D28" w:rsidRDefault="00336553" w:rsidP="00FF504D">
            <w:pPr>
              <w:pStyle w:val="af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Масса, </w:t>
            </w:r>
            <w:proofErr w:type="gramStart"/>
            <w:r w:rsidRPr="00275D28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275D2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2268" w:type="dxa"/>
            <w:vAlign w:val="center"/>
          </w:tcPr>
          <w:p w:rsidR="00336553" w:rsidRPr="00275D28" w:rsidRDefault="009F7647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8C27B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336553" w:rsidRPr="00275D28" w:rsidRDefault="00336553" w:rsidP="00FF504D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5</w:t>
            </w:r>
            <w:r w:rsidR="00A736AF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275D28" w:rsidRPr="00275D28" w:rsidRDefault="00275D28" w:rsidP="00275D28">
      <w:pPr>
        <w:pStyle w:val="af1"/>
        <w:ind w:left="851"/>
        <w:rPr>
          <w:rFonts w:ascii="Arial" w:hAnsi="Arial" w:cs="Arial"/>
          <w:b/>
          <w:sz w:val="28"/>
          <w:szCs w:val="28"/>
        </w:rPr>
      </w:pPr>
    </w:p>
    <w:p w:rsidR="00275D28" w:rsidRPr="00275D28" w:rsidRDefault="00275D28" w:rsidP="00275D28">
      <w:pPr>
        <w:ind w:left="851"/>
        <w:jc w:val="both"/>
        <w:rPr>
          <w:rFonts w:ascii="Arial" w:hAnsi="Arial" w:cs="Arial"/>
          <w:caps/>
          <w:sz w:val="28"/>
          <w:szCs w:val="28"/>
        </w:rPr>
      </w:pPr>
      <w:r w:rsidRPr="00275D28">
        <w:rPr>
          <w:rFonts w:ascii="Arial" w:hAnsi="Arial" w:cs="Arial"/>
          <w:sz w:val="28"/>
          <w:szCs w:val="28"/>
        </w:rPr>
        <w:t xml:space="preserve"> </w:t>
      </w:r>
    </w:p>
    <w:p w:rsidR="00275D28" w:rsidRPr="00275D28" w:rsidRDefault="00275D28" w:rsidP="00275D28">
      <w:pPr>
        <w:ind w:left="567"/>
        <w:jc w:val="both"/>
        <w:rPr>
          <w:rFonts w:ascii="Arial" w:hAnsi="Arial" w:cs="Arial"/>
          <w:sz w:val="28"/>
          <w:szCs w:val="28"/>
        </w:rPr>
      </w:pPr>
      <w:r w:rsidRPr="00275D28">
        <w:rPr>
          <w:rFonts w:ascii="Arial" w:hAnsi="Arial" w:cs="Arial"/>
          <w:caps/>
          <w:sz w:val="28"/>
          <w:szCs w:val="28"/>
        </w:rPr>
        <w:t>С</w:t>
      </w:r>
      <w:r w:rsidRPr="00275D28">
        <w:rPr>
          <w:rFonts w:ascii="Arial" w:hAnsi="Arial" w:cs="Arial"/>
          <w:sz w:val="28"/>
          <w:szCs w:val="28"/>
        </w:rPr>
        <w:t>тол поставляется в разобранном виде.</w:t>
      </w:r>
    </w:p>
    <w:p w:rsidR="00B069F9" w:rsidRPr="00275D28" w:rsidRDefault="00275D28" w:rsidP="00275D28">
      <w:pPr>
        <w:pStyle w:val="af1"/>
        <w:ind w:left="567"/>
        <w:rPr>
          <w:rFonts w:ascii="Arial" w:hAnsi="Arial" w:cs="Arial"/>
          <w:b/>
          <w:sz w:val="28"/>
          <w:szCs w:val="28"/>
        </w:rPr>
      </w:pPr>
      <w:r w:rsidRPr="00275D28">
        <w:rPr>
          <w:rFonts w:ascii="Arial" w:hAnsi="Arial" w:cs="Arial"/>
          <w:sz w:val="28"/>
          <w:szCs w:val="28"/>
        </w:rPr>
        <w:t>Схема сборки стола показана на рис. 1</w:t>
      </w:r>
    </w:p>
    <w:p w:rsidR="00B069F9" w:rsidRPr="00275D28" w:rsidRDefault="004A2B7F" w:rsidP="00275D28">
      <w:pPr>
        <w:ind w:firstLine="567"/>
        <w:rPr>
          <w:rFonts w:ascii="Arial" w:hAnsi="Arial" w:cs="Arial"/>
          <w:sz w:val="28"/>
          <w:szCs w:val="28"/>
        </w:rPr>
      </w:pPr>
      <w:r w:rsidRPr="004A2B7F">
        <w:rPr>
          <w:rFonts w:ascii="Arial" w:hAnsi="Arial" w:cs="Arial"/>
          <w:sz w:val="28"/>
          <w:szCs w:val="28"/>
        </w:rPr>
        <w:tab/>
      </w: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A22EAF" w:rsidRDefault="00A22EAF" w:rsidP="0074784F">
      <w:pPr>
        <w:jc w:val="both"/>
        <w:rPr>
          <w:rFonts w:ascii="Arial" w:hAnsi="Arial" w:cs="Arial"/>
          <w:sz w:val="28"/>
          <w:szCs w:val="28"/>
        </w:rPr>
      </w:pPr>
    </w:p>
    <w:p w:rsidR="00A22EAF" w:rsidRPr="00A22EAF" w:rsidRDefault="00A22EAF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FF504D" w:rsidRDefault="00FF504D" w:rsidP="0074784F">
      <w:pPr>
        <w:jc w:val="both"/>
        <w:rPr>
          <w:rFonts w:ascii="Arial" w:hAnsi="Arial" w:cs="Arial"/>
          <w:sz w:val="28"/>
          <w:szCs w:val="28"/>
        </w:rPr>
      </w:pPr>
    </w:p>
    <w:p w:rsidR="00FF504D" w:rsidRDefault="00FF504D" w:rsidP="0074784F">
      <w:pPr>
        <w:jc w:val="both"/>
        <w:rPr>
          <w:rFonts w:ascii="Arial" w:hAnsi="Arial" w:cs="Arial"/>
          <w:sz w:val="28"/>
          <w:szCs w:val="28"/>
        </w:rPr>
      </w:pPr>
    </w:p>
    <w:p w:rsidR="00FF504D" w:rsidRPr="00275D28" w:rsidRDefault="00FF504D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275D28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B069F9" w:rsidRPr="000B705A" w:rsidRDefault="00B069F9" w:rsidP="0074784F">
      <w:pPr>
        <w:jc w:val="both"/>
        <w:rPr>
          <w:rFonts w:ascii="Arial" w:hAnsi="Arial" w:cs="Arial"/>
          <w:sz w:val="28"/>
          <w:szCs w:val="28"/>
        </w:rPr>
      </w:pPr>
    </w:p>
    <w:p w:rsidR="00275D28" w:rsidRPr="000B705A" w:rsidRDefault="00275D28" w:rsidP="0074784F">
      <w:pPr>
        <w:jc w:val="both"/>
        <w:rPr>
          <w:rFonts w:ascii="Arial" w:hAnsi="Arial" w:cs="Arial"/>
          <w:sz w:val="28"/>
          <w:szCs w:val="28"/>
        </w:rPr>
      </w:pPr>
    </w:p>
    <w:p w:rsidR="00275D28" w:rsidRPr="000B705A" w:rsidRDefault="00275D28" w:rsidP="0074784F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A2739C">
      <w:pPr>
        <w:ind w:firstLine="709"/>
        <w:jc w:val="both"/>
        <w:rPr>
          <w:rFonts w:ascii="Arial" w:hAnsi="Arial" w:cs="Arial"/>
          <w:b/>
          <w:caps/>
          <w:sz w:val="28"/>
          <w:szCs w:val="28"/>
        </w:rPr>
      </w:pPr>
    </w:p>
    <w:p w:rsidR="00275D28" w:rsidRPr="00275D28" w:rsidRDefault="00275D28" w:rsidP="00A2739C">
      <w:pPr>
        <w:ind w:firstLine="709"/>
        <w:jc w:val="both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lang w:val="en-US"/>
        </w:rPr>
        <w:lastRenderedPageBreak/>
        <w:t>3</w:t>
      </w:r>
      <w:r>
        <w:rPr>
          <w:rFonts w:ascii="Arial" w:hAnsi="Arial" w:cs="Arial"/>
          <w:b/>
          <w:caps/>
          <w:sz w:val="28"/>
          <w:szCs w:val="28"/>
        </w:rPr>
        <w:t>.</w:t>
      </w:r>
      <w:r>
        <w:rPr>
          <w:rFonts w:ascii="Arial" w:hAnsi="Arial" w:cs="Arial"/>
          <w:b/>
          <w:caps/>
          <w:sz w:val="28"/>
          <w:szCs w:val="28"/>
          <w:lang w:val="en-US"/>
        </w:rPr>
        <w:t xml:space="preserve"> </w:t>
      </w:r>
      <w:r w:rsidRPr="00275D28">
        <w:rPr>
          <w:rFonts w:ascii="Arial" w:hAnsi="Arial" w:cs="Arial"/>
          <w:b/>
          <w:caps/>
          <w:sz w:val="28"/>
          <w:szCs w:val="28"/>
        </w:rPr>
        <w:t>инструкция по сборке</w:t>
      </w:r>
    </w:p>
    <w:p w:rsidR="00275D28" w:rsidRPr="00275D28" w:rsidRDefault="00275D28" w:rsidP="00275D28">
      <w:pPr>
        <w:ind w:firstLine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275D28" w:rsidRPr="00275D28" w:rsidRDefault="00275D28" w:rsidP="00275D28">
      <w:pPr>
        <w:widowControl w:val="0"/>
        <w:numPr>
          <w:ilvl w:val="0"/>
          <w:numId w:val="23"/>
        </w:numPr>
        <w:tabs>
          <w:tab w:val="clear" w:pos="720"/>
          <w:tab w:val="num" w:pos="0"/>
        </w:tabs>
        <w:overflowPunct/>
        <w:autoSpaceDE/>
        <w:autoSpaceDN/>
        <w:adjustRightInd/>
        <w:ind w:left="0" w:right="-299" w:firstLine="567"/>
        <w:textAlignment w:val="auto"/>
        <w:rPr>
          <w:rFonts w:ascii="Arial" w:hAnsi="Arial"/>
          <w:color w:val="000000"/>
          <w:sz w:val="28"/>
          <w:szCs w:val="28"/>
        </w:rPr>
      </w:pPr>
      <w:r w:rsidRPr="00275D28">
        <w:rPr>
          <w:rFonts w:ascii="Arial" w:hAnsi="Arial" w:cs="Arial"/>
          <w:color w:val="000000"/>
          <w:sz w:val="28"/>
          <w:szCs w:val="28"/>
        </w:rPr>
        <w:t>Установить в квадратные гнезда столешницы (поз. 1) стойки (поз. 3) и соединить их болтами (поз. 8).</w:t>
      </w:r>
    </w:p>
    <w:p w:rsidR="00275D28" w:rsidRPr="00275D28" w:rsidRDefault="00275D28" w:rsidP="00275D28">
      <w:pPr>
        <w:widowControl w:val="0"/>
        <w:numPr>
          <w:ilvl w:val="0"/>
          <w:numId w:val="23"/>
        </w:numPr>
        <w:tabs>
          <w:tab w:val="clear" w:pos="720"/>
          <w:tab w:val="num" w:pos="0"/>
        </w:tabs>
        <w:overflowPunct/>
        <w:autoSpaceDE/>
        <w:autoSpaceDN/>
        <w:adjustRightInd/>
        <w:ind w:left="0" w:right="-299" w:firstLine="567"/>
        <w:textAlignment w:val="auto"/>
        <w:rPr>
          <w:rFonts w:ascii="Arial" w:hAnsi="Arial"/>
          <w:color w:val="000000"/>
          <w:sz w:val="28"/>
          <w:szCs w:val="28"/>
        </w:rPr>
      </w:pPr>
      <w:r w:rsidRPr="00275D28">
        <w:rPr>
          <w:rFonts w:ascii="Arial" w:hAnsi="Arial" w:cs="Arial"/>
          <w:color w:val="000000"/>
          <w:sz w:val="28"/>
          <w:szCs w:val="28"/>
        </w:rPr>
        <w:t>Между стойками (поз. 3) установить полку (поз.4) и соединить болтами (поз. 6).</w:t>
      </w:r>
    </w:p>
    <w:p w:rsidR="00A2739C" w:rsidRDefault="00A2739C" w:rsidP="00275D28">
      <w:pPr>
        <w:widowControl w:val="0"/>
        <w:ind w:right="-299" w:firstLine="426"/>
        <w:rPr>
          <w:rFonts w:ascii="Arial" w:hAnsi="Arial" w:cs="Arial"/>
          <w:color w:val="000000"/>
          <w:sz w:val="28"/>
          <w:szCs w:val="28"/>
        </w:rPr>
      </w:pPr>
    </w:p>
    <w:p w:rsidR="00275D28" w:rsidRDefault="00275D28" w:rsidP="00275D28">
      <w:pPr>
        <w:widowControl w:val="0"/>
        <w:ind w:right="-299" w:firstLine="426"/>
        <w:rPr>
          <w:rFonts w:ascii="Arial" w:hAnsi="Arial" w:cs="Arial"/>
          <w:color w:val="000000"/>
        </w:rPr>
      </w:pPr>
      <w:r w:rsidRPr="00275D28">
        <w:rPr>
          <w:rFonts w:ascii="Arial" w:hAnsi="Arial" w:cs="Arial"/>
          <w:color w:val="000000"/>
          <w:sz w:val="28"/>
          <w:szCs w:val="28"/>
        </w:rPr>
        <w:t>Проверить горизонтальное положение стола и при необходимости с помощью ног опорных (поз.3) произвести регулировку его по высоте</w:t>
      </w:r>
      <w:r>
        <w:rPr>
          <w:rFonts w:ascii="Arial" w:hAnsi="Arial" w:cs="Arial"/>
          <w:color w:val="000000"/>
        </w:rPr>
        <w:t>.</w:t>
      </w:r>
    </w:p>
    <w:p w:rsidR="00275D28" w:rsidRDefault="00275D28" w:rsidP="00275D28">
      <w:pPr>
        <w:ind w:left="851"/>
        <w:rPr>
          <w:rFonts w:ascii="Arial" w:hAnsi="Arial" w:cs="Arial"/>
          <w:b/>
          <w:sz w:val="22"/>
        </w:rPr>
      </w:pPr>
    </w:p>
    <w:p w:rsidR="00275D28" w:rsidRDefault="00275D28" w:rsidP="00275D28">
      <w:pPr>
        <w:ind w:left="851"/>
        <w:rPr>
          <w:rFonts w:ascii="Arial" w:hAnsi="Arial" w:cs="Arial"/>
          <w:b/>
          <w:sz w:val="22"/>
        </w:rPr>
      </w:pPr>
    </w:p>
    <w:p w:rsidR="00275D28" w:rsidRDefault="00275D28" w:rsidP="00275D28">
      <w:pPr>
        <w:ind w:left="851"/>
        <w:rPr>
          <w:rFonts w:ascii="Arial" w:hAnsi="Arial" w:cs="Arial"/>
          <w:b/>
          <w:sz w:val="22"/>
        </w:rPr>
      </w:pPr>
    </w:p>
    <w:p w:rsidR="00275D28" w:rsidRDefault="00275D28" w:rsidP="00275D2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inline distT="0" distB="0" distL="0" distR="0">
            <wp:extent cx="6843340" cy="4896000"/>
            <wp:effectExtent l="19050" t="0" r="0" b="0"/>
            <wp:docPr id="3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788" cy="489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28" w:rsidRDefault="00275D28" w:rsidP="00275D28">
      <w:pPr>
        <w:ind w:left="2160" w:firstLine="720"/>
        <w:rPr>
          <w:rFonts w:ascii="Arial" w:hAnsi="Arial" w:cs="Arial"/>
          <w:sz w:val="24"/>
          <w:szCs w:val="24"/>
        </w:rPr>
      </w:pPr>
    </w:p>
    <w:p w:rsidR="00275D28" w:rsidRPr="00A2739C" w:rsidRDefault="00275D28" w:rsidP="00275D28">
      <w:pPr>
        <w:jc w:val="center"/>
        <w:rPr>
          <w:rFonts w:ascii="Arial" w:hAnsi="Arial" w:cs="Arial"/>
          <w:sz w:val="28"/>
          <w:szCs w:val="28"/>
        </w:rPr>
      </w:pPr>
      <w:r w:rsidRPr="00A2739C">
        <w:rPr>
          <w:rFonts w:ascii="Arial" w:hAnsi="Arial" w:cs="Arial"/>
          <w:sz w:val="28"/>
          <w:szCs w:val="28"/>
        </w:rPr>
        <w:t>Рис. 1</w:t>
      </w:r>
    </w:p>
    <w:p w:rsidR="00275D28" w:rsidRDefault="00275D28" w:rsidP="00275D28">
      <w:pPr>
        <w:ind w:left="851"/>
        <w:rPr>
          <w:rFonts w:ascii="Arial" w:hAnsi="Arial" w:cs="Arial"/>
          <w:b/>
          <w:sz w:val="22"/>
        </w:rPr>
      </w:pPr>
    </w:p>
    <w:p w:rsidR="00275D28" w:rsidRDefault="00275D28" w:rsidP="00275D28">
      <w:pPr>
        <w:ind w:left="851"/>
        <w:rPr>
          <w:rFonts w:ascii="Arial" w:hAnsi="Arial" w:cs="Arial"/>
          <w:b/>
          <w:sz w:val="22"/>
        </w:rPr>
      </w:pPr>
    </w:p>
    <w:p w:rsidR="00275D28" w:rsidRDefault="00275D28" w:rsidP="00275D28">
      <w:pPr>
        <w:jc w:val="center"/>
        <w:rPr>
          <w:rFonts w:ascii="Arial" w:hAnsi="Arial" w:cs="Arial"/>
          <w:sz w:val="28"/>
          <w:szCs w:val="28"/>
        </w:rPr>
      </w:pPr>
      <w:r w:rsidRPr="00275D28">
        <w:rPr>
          <w:rFonts w:ascii="Arial" w:hAnsi="Arial" w:cs="Arial"/>
          <w:sz w:val="28"/>
          <w:szCs w:val="28"/>
        </w:rPr>
        <w:t>1-столешница, 2-ножка, 3-нога опорная, 4-полка,</w:t>
      </w:r>
    </w:p>
    <w:p w:rsidR="00275D28" w:rsidRDefault="00275D28" w:rsidP="00275D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Pr="00275D28">
        <w:rPr>
          <w:rFonts w:ascii="Arial" w:hAnsi="Arial" w:cs="Arial"/>
          <w:sz w:val="28"/>
          <w:szCs w:val="28"/>
        </w:rPr>
        <w:t>5-Болт М6-6</w:t>
      </w:r>
      <w:r w:rsidRPr="00275D28">
        <w:rPr>
          <w:rFonts w:ascii="Arial" w:hAnsi="Arial" w:cs="Arial"/>
          <w:sz w:val="28"/>
          <w:szCs w:val="28"/>
          <w:lang w:val="en-US"/>
        </w:rPr>
        <w:t>g</w:t>
      </w:r>
      <w:r w:rsidRPr="00275D28">
        <w:rPr>
          <w:rFonts w:ascii="Arial" w:hAnsi="Arial" w:cs="Arial"/>
          <w:sz w:val="28"/>
          <w:szCs w:val="28"/>
        </w:rPr>
        <w:t>х18.58.029 ОСТ 37.001.193-83</w:t>
      </w:r>
      <w:r>
        <w:rPr>
          <w:rFonts w:ascii="Arial" w:hAnsi="Arial" w:cs="Arial"/>
          <w:sz w:val="28"/>
          <w:szCs w:val="28"/>
        </w:rPr>
        <w:t>.</w:t>
      </w: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A2739C" w:rsidRDefault="00A2739C" w:rsidP="00275D28">
      <w:pPr>
        <w:jc w:val="both"/>
        <w:rPr>
          <w:rFonts w:ascii="Arial" w:hAnsi="Arial" w:cs="Arial"/>
          <w:sz w:val="28"/>
          <w:szCs w:val="28"/>
        </w:rPr>
      </w:pPr>
    </w:p>
    <w:p w:rsidR="005E77A8" w:rsidRDefault="005E77A8" w:rsidP="00275D28">
      <w:pPr>
        <w:jc w:val="both"/>
        <w:rPr>
          <w:rFonts w:ascii="Arial" w:hAnsi="Arial" w:cs="Arial"/>
          <w:sz w:val="28"/>
          <w:szCs w:val="28"/>
        </w:rPr>
      </w:pPr>
    </w:p>
    <w:p w:rsidR="00275D28" w:rsidRPr="005E77A8" w:rsidRDefault="005E77A8" w:rsidP="00A2739C">
      <w:pPr>
        <w:ind w:left="360" w:firstLine="34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4. </w:t>
      </w:r>
      <w:r w:rsidRPr="005E77A8">
        <w:rPr>
          <w:rFonts w:ascii="Arial" w:hAnsi="Arial" w:cs="Arial"/>
          <w:b/>
          <w:sz w:val="28"/>
          <w:szCs w:val="28"/>
        </w:rPr>
        <w:t>КОМПЛЕКТ ПОСТАВКИ</w:t>
      </w:r>
    </w:p>
    <w:p w:rsidR="005E77A8" w:rsidRPr="005E77A8" w:rsidRDefault="005E77A8" w:rsidP="005E77A8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75D28" w:rsidRPr="00275D28" w:rsidRDefault="00275D28" w:rsidP="00A2739C">
      <w:pPr>
        <w:ind w:firstLine="709"/>
        <w:rPr>
          <w:rFonts w:ascii="Arial" w:hAnsi="Arial" w:cs="Arial"/>
          <w:sz w:val="28"/>
          <w:szCs w:val="28"/>
        </w:rPr>
      </w:pPr>
      <w:r w:rsidRPr="00275D28">
        <w:rPr>
          <w:rFonts w:ascii="Arial" w:hAnsi="Arial" w:cs="Arial"/>
          <w:sz w:val="28"/>
          <w:szCs w:val="28"/>
        </w:rPr>
        <w:t>Комплектность приведена в таблице 2.</w:t>
      </w:r>
    </w:p>
    <w:p w:rsidR="00275D28" w:rsidRPr="00275D28" w:rsidRDefault="00275D28" w:rsidP="00275D28">
      <w:pPr>
        <w:ind w:firstLine="567"/>
        <w:rPr>
          <w:rFonts w:ascii="Arial" w:hAnsi="Arial" w:cs="Arial"/>
          <w:sz w:val="28"/>
          <w:szCs w:val="28"/>
        </w:rPr>
      </w:pPr>
      <w:r w:rsidRPr="00275D28">
        <w:rPr>
          <w:rFonts w:ascii="Arial" w:hAnsi="Arial" w:cs="Arial"/>
          <w:i/>
          <w:sz w:val="28"/>
          <w:szCs w:val="28"/>
        </w:rPr>
        <w:t xml:space="preserve"> </w:t>
      </w:r>
      <w:r w:rsidR="00AD28EF"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                                    </w:t>
      </w:r>
      <w:r w:rsidRPr="00275D28">
        <w:rPr>
          <w:rFonts w:ascii="Arial" w:hAnsi="Arial" w:cs="Arial"/>
          <w:sz w:val="28"/>
          <w:szCs w:val="28"/>
        </w:rPr>
        <w:t>Таблица 2</w:t>
      </w: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0"/>
        <w:gridCol w:w="5529"/>
        <w:gridCol w:w="3685"/>
      </w:tblGrid>
      <w:tr w:rsidR="00275D28" w:rsidRPr="00275D28" w:rsidTr="00275D28">
        <w:trPr>
          <w:trHeight w:val="135"/>
        </w:trPr>
        <w:tc>
          <w:tcPr>
            <w:tcW w:w="850" w:type="dxa"/>
            <w:vMerge w:val="restart"/>
            <w:vAlign w:val="center"/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275D28">
              <w:rPr>
                <w:rFonts w:ascii="Arial" w:hAnsi="Arial" w:cs="Arial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5D28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275D28">
              <w:rPr>
                <w:rFonts w:ascii="Arial" w:hAnsi="Arial" w:cs="Arial"/>
                <w:bCs/>
                <w:sz w:val="28"/>
                <w:szCs w:val="28"/>
              </w:rPr>
              <w:t>/</w:t>
            </w:r>
            <w:proofErr w:type="spellStart"/>
            <w:r w:rsidRPr="00275D28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tcBorders>
              <w:right w:val="single" w:sz="8" w:space="0" w:color="auto"/>
            </w:tcBorders>
            <w:vAlign w:val="center"/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75D28" w:rsidRPr="00E12197" w:rsidRDefault="00275D28" w:rsidP="005E77A8">
            <w:pPr>
              <w:pStyle w:val="3"/>
              <w:jc w:val="center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E12197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СКР-7</w:t>
            </w:r>
          </w:p>
        </w:tc>
      </w:tr>
      <w:tr w:rsidR="00275D28" w:rsidRPr="00275D28" w:rsidTr="00275D28">
        <w:trPr>
          <w:trHeight w:val="360"/>
        </w:trPr>
        <w:tc>
          <w:tcPr>
            <w:tcW w:w="850" w:type="dxa"/>
            <w:vMerge/>
            <w:vAlign w:val="center"/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75D28" w:rsidRPr="00E12197" w:rsidRDefault="00275D28" w:rsidP="005E77A8">
            <w:pPr>
              <w:pStyle w:val="3"/>
              <w:jc w:val="center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E12197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Количество, шт.</w:t>
            </w:r>
          </w:p>
        </w:tc>
      </w:tr>
      <w:tr w:rsidR="00275D28" w:rsidRPr="00275D28" w:rsidTr="00275D28">
        <w:tc>
          <w:tcPr>
            <w:tcW w:w="850" w:type="dxa"/>
          </w:tcPr>
          <w:p w:rsidR="00275D28" w:rsidRPr="00275D28" w:rsidRDefault="00275D28" w:rsidP="005E77A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Столешница </w:t>
            </w:r>
            <w:r w:rsidRPr="00275D28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 w:rsidRPr="00275D28">
              <w:rPr>
                <w:rFonts w:ascii="Arial" w:hAnsi="Arial" w:cs="Arial"/>
                <w:sz w:val="28"/>
                <w:szCs w:val="28"/>
              </w:rPr>
              <w:t>бук)</w:t>
            </w:r>
          </w:p>
        </w:tc>
        <w:tc>
          <w:tcPr>
            <w:tcW w:w="3685" w:type="dxa"/>
            <w:tcBorders>
              <w:left w:val="single" w:sz="8" w:space="0" w:color="auto"/>
            </w:tcBorders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75D28" w:rsidRPr="00275D28" w:rsidTr="00275D28">
        <w:tc>
          <w:tcPr>
            <w:tcW w:w="850" w:type="dxa"/>
          </w:tcPr>
          <w:p w:rsidR="00275D28" w:rsidRPr="00275D28" w:rsidRDefault="00275D28" w:rsidP="005E77A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Ножки </w:t>
            </w:r>
          </w:p>
        </w:tc>
        <w:tc>
          <w:tcPr>
            <w:tcW w:w="3685" w:type="dxa"/>
            <w:tcBorders>
              <w:left w:val="single" w:sz="8" w:space="0" w:color="auto"/>
            </w:tcBorders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275D28" w:rsidRPr="00275D28" w:rsidTr="00275D28">
        <w:tc>
          <w:tcPr>
            <w:tcW w:w="850" w:type="dxa"/>
          </w:tcPr>
          <w:p w:rsidR="00275D28" w:rsidRPr="00275D28" w:rsidRDefault="00275D28" w:rsidP="005E77A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 xml:space="preserve">Полка  </w:t>
            </w:r>
          </w:p>
        </w:tc>
        <w:tc>
          <w:tcPr>
            <w:tcW w:w="3685" w:type="dxa"/>
            <w:tcBorders>
              <w:left w:val="single" w:sz="8" w:space="0" w:color="auto"/>
            </w:tcBorders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75D28" w:rsidRPr="00275D28" w:rsidTr="00275D28">
        <w:tc>
          <w:tcPr>
            <w:tcW w:w="850" w:type="dxa"/>
          </w:tcPr>
          <w:p w:rsidR="00275D28" w:rsidRPr="00275D28" w:rsidRDefault="00275D28" w:rsidP="005E77A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Болт М6-6</w:t>
            </w:r>
            <w:r w:rsidRPr="00275D28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275D28">
              <w:rPr>
                <w:rFonts w:ascii="Arial" w:hAnsi="Arial" w:cs="Arial"/>
                <w:sz w:val="28"/>
                <w:szCs w:val="28"/>
              </w:rPr>
              <w:t>х1</w:t>
            </w:r>
            <w:r w:rsidRPr="00275D28"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  <w:r w:rsidRPr="00275D28">
              <w:rPr>
                <w:rFonts w:ascii="Arial" w:hAnsi="Arial" w:cs="Arial"/>
                <w:sz w:val="28"/>
                <w:szCs w:val="28"/>
              </w:rPr>
              <w:t xml:space="preserve"> ОСТ 37.001.193</w:t>
            </w:r>
          </w:p>
        </w:tc>
        <w:tc>
          <w:tcPr>
            <w:tcW w:w="3685" w:type="dxa"/>
            <w:tcBorders>
              <w:left w:val="single" w:sz="8" w:space="0" w:color="auto"/>
            </w:tcBorders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75D28">
              <w:rPr>
                <w:rFonts w:ascii="Arial" w:hAnsi="Arial" w:cs="Arial"/>
                <w:sz w:val="28"/>
                <w:szCs w:val="28"/>
                <w:lang w:val="en-US"/>
              </w:rPr>
              <w:t>16</w:t>
            </w:r>
          </w:p>
        </w:tc>
      </w:tr>
      <w:tr w:rsidR="00275D28" w:rsidRPr="00275D28" w:rsidTr="00275D28">
        <w:tc>
          <w:tcPr>
            <w:tcW w:w="850" w:type="dxa"/>
          </w:tcPr>
          <w:p w:rsidR="00275D28" w:rsidRPr="00275D28" w:rsidRDefault="00275D28" w:rsidP="005E77A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Упаковочный ящик</w:t>
            </w:r>
          </w:p>
        </w:tc>
        <w:tc>
          <w:tcPr>
            <w:tcW w:w="3685" w:type="dxa"/>
            <w:tcBorders>
              <w:left w:val="single" w:sz="8" w:space="0" w:color="auto"/>
            </w:tcBorders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75D28" w:rsidRPr="00275D28" w:rsidTr="00275D28">
        <w:tc>
          <w:tcPr>
            <w:tcW w:w="850" w:type="dxa"/>
            <w:tcBorders>
              <w:right w:val="single" w:sz="4" w:space="0" w:color="auto"/>
            </w:tcBorders>
          </w:tcPr>
          <w:p w:rsidR="00275D28" w:rsidRPr="00275D28" w:rsidRDefault="00275D28" w:rsidP="005E77A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Паспорт (инструкция по сборке)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75D28" w:rsidRPr="00275D28" w:rsidTr="00275D28">
        <w:tc>
          <w:tcPr>
            <w:tcW w:w="850" w:type="dxa"/>
          </w:tcPr>
          <w:p w:rsidR="00275D28" w:rsidRPr="00275D28" w:rsidRDefault="00275D28" w:rsidP="005E7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  <w:r w:rsidRPr="00275D2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275D28" w:rsidRPr="00275D28" w:rsidRDefault="00275D28" w:rsidP="00275D28">
            <w:pPr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Пакет полиэтиленовый</w:t>
            </w:r>
          </w:p>
        </w:tc>
        <w:tc>
          <w:tcPr>
            <w:tcW w:w="3685" w:type="dxa"/>
          </w:tcPr>
          <w:p w:rsidR="00275D28" w:rsidRPr="00275D28" w:rsidRDefault="00275D28" w:rsidP="00275D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D2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275D28" w:rsidRPr="00275D28" w:rsidRDefault="00275D28" w:rsidP="00275D28">
      <w:pPr>
        <w:rPr>
          <w:rFonts w:ascii="Arial" w:hAnsi="Arial" w:cs="Arial"/>
          <w:sz w:val="28"/>
          <w:szCs w:val="28"/>
        </w:rPr>
      </w:pPr>
    </w:p>
    <w:p w:rsidR="00275D28" w:rsidRDefault="00275D28" w:rsidP="00275D28">
      <w:pPr>
        <w:jc w:val="both"/>
        <w:rPr>
          <w:rFonts w:ascii="Arial" w:hAnsi="Arial" w:cs="Arial"/>
          <w:sz w:val="28"/>
          <w:szCs w:val="28"/>
        </w:rPr>
      </w:pPr>
    </w:p>
    <w:p w:rsidR="006811B0" w:rsidRPr="005E77A8" w:rsidRDefault="00A2739C" w:rsidP="00A2739C">
      <w:pPr>
        <w:ind w:left="360" w:firstLine="34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="006811B0" w:rsidRPr="005E77A8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6811B0" w:rsidRPr="00786564" w:rsidRDefault="006811B0" w:rsidP="0078656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E77A8" w:rsidRPr="005E77A8" w:rsidRDefault="005E77A8" w:rsidP="00A2739C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E77A8">
        <w:rPr>
          <w:rFonts w:ascii="Arial" w:hAnsi="Arial" w:cs="Arial"/>
          <w:sz w:val="28"/>
          <w:szCs w:val="28"/>
        </w:rPr>
        <w:t>Стол кондитерский СКР-7</w:t>
      </w:r>
      <w:r w:rsidR="003B1B1D">
        <w:rPr>
          <w:rFonts w:ascii="Arial" w:hAnsi="Arial" w:cs="Arial"/>
          <w:sz w:val="28"/>
          <w:szCs w:val="28"/>
        </w:rPr>
        <w:t>-_</w:t>
      </w:r>
      <w:r w:rsidRPr="005E77A8">
        <w:rPr>
          <w:rFonts w:ascii="Arial" w:hAnsi="Arial" w:cs="Arial"/>
          <w:sz w:val="28"/>
          <w:szCs w:val="28"/>
        </w:rPr>
        <w:t>, изготовленный на ООО «ЭЛИНОКС», соответствует ТУ 5600-001-01330768-2005 и признан годным для эксплуатации.</w:t>
      </w:r>
    </w:p>
    <w:p w:rsidR="005E77A8" w:rsidRDefault="005E77A8" w:rsidP="005E77A8">
      <w:pPr>
        <w:widowControl w:val="0"/>
        <w:ind w:firstLine="851"/>
        <w:jc w:val="both"/>
        <w:rPr>
          <w:rFonts w:ascii="Arial" w:hAnsi="Arial" w:cs="Arial"/>
        </w:rPr>
      </w:pPr>
    </w:p>
    <w:p w:rsidR="000F68C1" w:rsidRPr="000F68C1" w:rsidRDefault="000F68C1" w:rsidP="005E77A8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0F68C1" w:rsidRPr="000F68C1" w:rsidRDefault="000F68C1" w:rsidP="000F68C1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0F68C1" w:rsidRPr="000F68C1" w:rsidRDefault="000F68C1" w:rsidP="000F68C1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</w:p>
    <w:p w:rsidR="000F68C1" w:rsidRPr="000F68C1" w:rsidRDefault="000F68C1" w:rsidP="000F68C1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0F68C1" w:rsidRPr="000F68C1" w:rsidRDefault="000F68C1" w:rsidP="000F68C1">
      <w:pPr>
        <w:widowControl w:val="0"/>
        <w:ind w:left="-142" w:firstLine="851"/>
        <w:rPr>
          <w:rFonts w:ascii="Arial" w:hAnsi="Arial" w:cs="Arial"/>
          <w:sz w:val="28"/>
          <w:szCs w:val="28"/>
        </w:rPr>
      </w:pPr>
    </w:p>
    <w:p w:rsidR="000F68C1" w:rsidRPr="000F68C1" w:rsidRDefault="000F68C1" w:rsidP="000F68C1">
      <w:pPr>
        <w:ind w:firstLine="709"/>
        <w:rPr>
          <w:rFonts w:ascii="Arial" w:hAnsi="Arial" w:cs="Arial"/>
          <w:sz w:val="28"/>
          <w:szCs w:val="28"/>
        </w:rPr>
      </w:pPr>
    </w:p>
    <w:p w:rsidR="000F68C1" w:rsidRPr="000F68C1" w:rsidRDefault="00A2739C" w:rsidP="00A2739C">
      <w:pPr>
        <w:widowControl w:val="0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0F68C1" w:rsidRPr="000F68C1">
        <w:rPr>
          <w:rFonts w:ascii="Arial" w:hAnsi="Arial" w:cs="Arial"/>
          <w:b/>
          <w:sz w:val="28"/>
          <w:szCs w:val="28"/>
        </w:rPr>
        <w:t>. СВИДЕТЕЛЬСТВО ОБ УПАКОВКЕ</w:t>
      </w:r>
    </w:p>
    <w:p w:rsidR="000F68C1" w:rsidRPr="000F68C1" w:rsidRDefault="000F68C1" w:rsidP="000F68C1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786564" w:rsidRPr="005E77A8" w:rsidRDefault="005E77A8" w:rsidP="00A2739C">
      <w:pPr>
        <w:widowControl w:val="0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5E77A8">
        <w:rPr>
          <w:rFonts w:ascii="Arial" w:hAnsi="Arial" w:cs="Arial"/>
          <w:sz w:val="28"/>
          <w:szCs w:val="28"/>
        </w:rPr>
        <w:t>Стол кондитерский СКР-7</w:t>
      </w:r>
      <w:r w:rsidR="003B1B1D">
        <w:rPr>
          <w:rFonts w:ascii="Arial" w:hAnsi="Arial" w:cs="Arial"/>
          <w:sz w:val="28"/>
          <w:szCs w:val="28"/>
        </w:rPr>
        <w:t>-_</w:t>
      </w:r>
      <w:r w:rsidRPr="005E77A8">
        <w:rPr>
          <w:rFonts w:ascii="Arial" w:hAnsi="Arial" w:cs="Arial"/>
          <w:sz w:val="28"/>
          <w:szCs w:val="28"/>
        </w:rPr>
        <w:t xml:space="preserve">  упакован на ООО «ЭЛИНОКС» согласно требованиям, предусмотренным конструкторской документацией.</w:t>
      </w:r>
    </w:p>
    <w:p w:rsidR="000F68C1" w:rsidRPr="000F68C1" w:rsidRDefault="000F68C1" w:rsidP="000F68C1">
      <w:pPr>
        <w:widowControl w:val="0"/>
        <w:ind w:firstLine="426"/>
        <w:jc w:val="both"/>
        <w:rPr>
          <w:rFonts w:ascii="Arial" w:hAnsi="Arial" w:cs="Arial"/>
          <w:sz w:val="28"/>
          <w:szCs w:val="28"/>
        </w:rPr>
      </w:pPr>
    </w:p>
    <w:p w:rsidR="000F68C1" w:rsidRPr="000F68C1" w:rsidRDefault="000F68C1" w:rsidP="000F68C1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0F68C1" w:rsidRPr="000F68C1" w:rsidRDefault="000F68C1" w:rsidP="00D34B6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</w:p>
    <w:p w:rsidR="00421C80" w:rsidRPr="00D07CEE" w:rsidRDefault="00421C80" w:rsidP="001A1609">
      <w:pPr>
        <w:pStyle w:val="af1"/>
        <w:ind w:left="0" w:firstLine="567"/>
        <w:rPr>
          <w:sz w:val="22"/>
        </w:rPr>
      </w:pP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FF504D" w:rsidRPr="002E2241" w:rsidRDefault="00FF504D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8152D8" w:rsidRPr="008152D8" w:rsidRDefault="00A2739C" w:rsidP="00A2739C">
      <w:pPr>
        <w:widowControl w:val="0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7</w:t>
      </w:r>
      <w:r w:rsidR="008152D8" w:rsidRPr="008152D8">
        <w:rPr>
          <w:rFonts w:ascii="Arial" w:hAnsi="Arial" w:cs="Arial"/>
          <w:b/>
          <w:sz w:val="28"/>
          <w:szCs w:val="28"/>
        </w:rPr>
        <w:t>. ГАРАНТИИ ИЗГОТОВИТЕЛЯ</w:t>
      </w:r>
    </w:p>
    <w:p w:rsidR="008152D8" w:rsidRPr="008152D8" w:rsidRDefault="008152D8" w:rsidP="008152D8">
      <w:pPr>
        <w:widowControl w:val="0"/>
        <w:spacing w:before="60"/>
        <w:ind w:firstLine="709"/>
        <w:jc w:val="both"/>
        <w:rPr>
          <w:rFonts w:ascii="Arial" w:hAnsi="Arial" w:cs="Arial"/>
          <w:sz w:val="28"/>
          <w:szCs w:val="28"/>
        </w:rPr>
      </w:pP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E77A8">
        <w:rPr>
          <w:rFonts w:ascii="Arial" w:hAnsi="Arial" w:cs="Arial"/>
          <w:color w:val="000000"/>
          <w:sz w:val="28"/>
          <w:szCs w:val="28"/>
        </w:rPr>
        <w:t>Гарантийный срок эксплуатации  стола-1 год со дня ввода в эксплуатацию.</w:t>
      </w: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E77A8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E77A8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стола,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E77A8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стол вышел из строя по вине потребителя в результате несоблюдения требований, указанных в паспорте.</w:t>
      </w: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E77A8">
        <w:rPr>
          <w:rFonts w:ascii="Arial" w:hAnsi="Arial" w:cs="Arial"/>
          <w:color w:val="000000"/>
          <w:sz w:val="28"/>
          <w:szCs w:val="28"/>
        </w:rPr>
        <w:t>Время нахождения стола в ремонте в гарантийный срок не включается.</w:t>
      </w: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E77A8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дефектный стол.</w:t>
      </w:r>
    </w:p>
    <w:p w:rsidR="005E77A8" w:rsidRPr="005E77A8" w:rsidRDefault="005E77A8" w:rsidP="005E77A8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5E77A8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стола для детального анализа причин выхода из строя и своевременного принятия мер для их исключения.</w:t>
      </w:r>
    </w:p>
    <w:p w:rsidR="00786564" w:rsidRDefault="005E77A8" w:rsidP="005E77A8">
      <w:pPr>
        <w:ind w:firstLine="567"/>
        <w:jc w:val="both"/>
        <w:rPr>
          <w:rFonts w:ascii="Arial" w:hAnsi="Arial" w:cs="Arial"/>
          <w:color w:val="000000"/>
        </w:rPr>
      </w:pPr>
      <w:r w:rsidRPr="005E77A8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стола, срока изготовления и установки.</w:t>
      </w:r>
    </w:p>
    <w:p w:rsidR="00C2014F" w:rsidRDefault="00C2014F" w:rsidP="00820912">
      <w:pPr>
        <w:widowControl w:val="0"/>
        <w:ind w:firstLine="567"/>
        <w:jc w:val="both"/>
        <w:rPr>
          <w:rFonts w:ascii="Arial" w:hAnsi="Arial" w:cs="Arial"/>
          <w:color w:val="000000"/>
        </w:rPr>
      </w:pPr>
    </w:p>
    <w:p w:rsidR="008152D8" w:rsidRPr="00BC4BC9" w:rsidRDefault="008152D8" w:rsidP="008152D8">
      <w:pPr>
        <w:widowControl w:val="0"/>
        <w:ind w:firstLine="709"/>
        <w:jc w:val="both"/>
        <w:rPr>
          <w:rFonts w:ascii="Arial" w:hAnsi="Arial"/>
          <w:b/>
          <w:noProof/>
          <w:sz w:val="19"/>
          <w:szCs w:val="19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FF504D" w:rsidRDefault="00FF504D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995865" w:rsidRDefault="00995865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</w:p>
    <w:p w:rsidR="00292EF3" w:rsidRDefault="00A2739C" w:rsidP="00A2739C">
      <w:pPr>
        <w:widowControl w:val="0"/>
        <w:ind w:firstLine="709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8</w:t>
      </w:r>
      <w:r w:rsidR="00292EF3" w:rsidRPr="00292EF3">
        <w:rPr>
          <w:rFonts w:ascii="Arial" w:hAnsi="Arial"/>
          <w:b/>
          <w:sz w:val="28"/>
          <w:szCs w:val="28"/>
        </w:rPr>
        <w:t>. СВЕДЕНИЯ О РЕКЛАМАЦИЯХ</w:t>
      </w:r>
    </w:p>
    <w:p w:rsidR="00C2014F" w:rsidRPr="00292EF3" w:rsidRDefault="00C2014F" w:rsidP="0054730E">
      <w:pPr>
        <w:widowControl w:val="0"/>
        <w:ind w:firstLine="851"/>
        <w:rPr>
          <w:rFonts w:ascii="Arial" w:hAnsi="Arial"/>
          <w:b/>
          <w:sz w:val="28"/>
          <w:szCs w:val="28"/>
        </w:rPr>
      </w:pPr>
    </w:p>
    <w:p w:rsidR="00EC620E" w:rsidRPr="00613C96" w:rsidRDefault="00EC620E" w:rsidP="00EC620E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613C96">
        <w:rPr>
          <w:rFonts w:ascii="Arial" w:hAnsi="Arial" w:cs="Arial"/>
          <w:color w:val="000000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07.02.1992 г., Гражданским кодексом Российской Федерации (часть первая от 30.11.1994 г. № 51-ФЗ, часть вторая от 26.01.1996 г. № 14-ФЗ, часть третья от 26.11.2001 г. №146-ФЗ, часть четвертая от 18.12.2006 г. № 230-ФЗ), а также Постановлением Правительства РФ от 19.01.1998 г. № 55 «Об утверждении Правил продажи отдельных</w:t>
      </w:r>
      <w:proofErr w:type="gramEnd"/>
      <w:r w:rsidRPr="00613C96">
        <w:rPr>
          <w:rFonts w:ascii="Arial" w:hAnsi="Arial" w:cs="Arial"/>
          <w:color w:val="000000"/>
          <w:sz w:val="28"/>
          <w:szCs w:val="28"/>
        </w:rPr>
        <w:t xml:space="preserve">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комплектации».</w:t>
      </w:r>
    </w:p>
    <w:p w:rsidR="00EC620E" w:rsidRPr="00613C96" w:rsidRDefault="00EC620E" w:rsidP="00EC620E">
      <w:pPr>
        <w:pStyle w:val="a5"/>
        <w:ind w:firstLine="709"/>
        <w:rPr>
          <w:rFonts w:ascii="Arial" w:hAnsi="Arial" w:cs="Arial"/>
          <w:sz w:val="28"/>
          <w:szCs w:val="28"/>
        </w:rPr>
      </w:pPr>
      <w:r w:rsidRPr="00613C96">
        <w:rPr>
          <w:rFonts w:ascii="Arial" w:hAnsi="Arial" w:cs="Arial"/>
          <w:sz w:val="28"/>
          <w:szCs w:val="28"/>
        </w:rPr>
        <w:t>Рекламации направлять по адресу завода-изготовителя ООО «ЭЛИНОКС»:</w:t>
      </w:r>
    </w:p>
    <w:p w:rsidR="00EC620E" w:rsidRPr="00613C96" w:rsidRDefault="00EC620E" w:rsidP="00EC620E">
      <w:pPr>
        <w:pStyle w:val="a5"/>
        <w:ind w:firstLine="709"/>
        <w:rPr>
          <w:rFonts w:ascii="Arial" w:hAnsi="Arial" w:cs="Arial"/>
          <w:b/>
          <w:bCs/>
          <w:sz w:val="28"/>
          <w:szCs w:val="28"/>
        </w:rPr>
      </w:pPr>
      <w:r w:rsidRPr="00613C96">
        <w:rPr>
          <w:rFonts w:ascii="Arial" w:hAnsi="Arial" w:cs="Arial"/>
          <w:b/>
          <w:bCs/>
          <w:sz w:val="28"/>
          <w:szCs w:val="28"/>
        </w:rPr>
        <w:t xml:space="preserve">Чувашская Республика, </w:t>
      </w:r>
      <w:proofErr w:type="gramStart"/>
      <w:r w:rsidRPr="00613C96">
        <w:rPr>
          <w:rFonts w:ascii="Arial" w:hAnsi="Arial" w:cs="Arial"/>
          <w:b/>
          <w:bCs/>
          <w:sz w:val="28"/>
          <w:szCs w:val="28"/>
        </w:rPr>
        <w:t>г</w:t>
      </w:r>
      <w:proofErr w:type="gramEnd"/>
      <w:r w:rsidRPr="00613C96">
        <w:rPr>
          <w:rFonts w:ascii="Arial" w:hAnsi="Arial" w:cs="Arial"/>
          <w:b/>
          <w:bCs/>
          <w:sz w:val="28"/>
          <w:szCs w:val="28"/>
        </w:rPr>
        <w:t>. Чебоксары, Базовый проезд, 17.</w:t>
      </w:r>
    </w:p>
    <w:p w:rsidR="00EC620E" w:rsidRPr="001B0E0F" w:rsidRDefault="00EC620E" w:rsidP="00EC620E">
      <w:pPr>
        <w:widowControl w:val="0"/>
        <w:ind w:firstLine="709"/>
        <w:rPr>
          <w:rFonts w:ascii="Arial" w:hAnsi="Arial" w:cs="Arial"/>
          <w:b/>
          <w:bCs/>
          <w:color w:val="000000"/>
          <w:sz w:val="26"/>
          <w:szCs w:val="26"/>
        </w:rPr>
      </w:pPr>
      <w:r w:rsidRPr="00613C96">
        <w:rPr>
          <w:rFonts w:ascii="Arial" w:hAnsi="Arial" w:cs="Arial"/>
          <w:b/>
          <w:bCs/>
          <w:sz w:val="28"/>
          <w:szCs w:val="28"/>
        </w:rPr>
        <w:t>Тел./факс: (8352) 56-06-26, 56-06-85.</w:t>
      </w:r>
    </w:p>
    <w:p w:rsidR="00EC620E" w:rsidRPr="000178F6" w:rsidRDefault="00EC620E" w:rsidP="00EC620E">
      <w:pPr>
        <w:pStyle w:val="af3"/>
        <w:shd w:val="clear" w:color="auto" w:fill="FFFFFF"/>
        <w:spacing w:before="0" w:beforeAutospacing="0" w:after="75" w:afterAutospacing="0"/>
        <w:ind w:left="567"/>
        <w:rPr>
          <w:rStyle w:val="af4"/>
          <w:i/>
          <w:color w:val="2C2C2C"/>
        </w:rPr>
      </w:pPr>
      <w:r w:rsidRPr="000178F6">
        <w:rPr>
          <w:rStyle w:val="af4"/>
          <w:i/>
          <w:color w:val="2C2C2C"/>
        </w:rPr>
        <w:t xml:space="preserve">«Технические вопросы по работе, обслуживанию и сервису оборудования </w:t>
      </w:r>
      <w:proofErr w:type="spellStart"/>
      <w:r w:rsidRPr="000178F6">
        <w:rPr>
          <w:rStyle w:val="af4"/>
          <w:i/>
          <w:color w:val="2C2C2C"/>
        </w:rPr>
        <w:t>Abat</w:t>
      </w:r>
      <w:proofErr w:type="spellEnd"/>
      <w:r w:rsidRPr="000178F6">
        <w:rPr>
          <w:rStyle w:val="af4"/>
          <w:i/>
          <w:color w:val="2C2C2C"/>
        </w:rPr>
        <w:t xml:space="preserve"> </w:t>
      </w:r>
    </w:p>
    <w:p w:rsidR="00EC620E" w:rsidRDefault="00EC620E" w:rsidP="00EC620E">
      <w:pPr>
        <w:pStyle w:val="af3"/>
        <w:shd w:val="clear" w:color="auto" w:fill="FFFFFF"/>
        <w:spacing w:before="0" w:beforeAutospacing="0" w:after="75" w:afterAutospacing="0"/>
        <w:ind w:firstLine="709"/>
        <w:rPr>
          <w:rStyle w:val="af4"/>
          <w:i/>
          <w:color w:val="2C2C2C"/>
        </w:rPr>
      </w:pPr>
      <w:r w:rsidRPr="000178F6">
        <w:rPr>
          <w:rStyle w:val="af4"/>
          <w:i/>
          <w:color w:val="2C2C2C"/>
        </w:rPr>
        <w:t>Вы можете задать, обратившись в техническую поддержку завода</w:t>
      </w:r>
      <w:r>
        <w:rPr>
          <w:rStyle w:val="af4"/>
          <w:i/>
          <w:color w:val="2C2C2C"/>
        </w:rPr>
        <w:t xml:space="preserve"> </w:t>
      </w:r>
      <w:r w:rsidRPr="000178F6">
        <w:rPr>
          <w:rStyle w:val="af4"/>
          <w:i/>
          <w:color w:val="2C2C2C"/>
        </w:rPr>
        <w:t xml:space="preserve">по горячей линии </w:t>
      </w:r>
      <w:r>
        <w:rPr>
          <w:rStyle w:val="af4"/>
          <w:i/>
          <w:color w:val="2C2C2C"/>
        </w:rPr>
        <w:t>ООО «ЭЛИНОКС»</w:t>
      </w:r>
      <w:r w:rsidRPr="000178F6">
        <w:rPr>
          <w:rStyle w:val="af4"/>
          <w:i/>
          <w:color w:val="2C2C2C"/>
        </w:rPr>
        <w:t>:</w:t>
      </w:r>
    </w:p>
    <w:p w:rsidR="00EC620E" w:rsidRDefault="00EC620E" w:rsidP="00EC620E">
      <w:pPr>
        <w:pStyle w:val="af3"/>
        <w:shd w:val="clear" w:color="auto" w:fill="FFFFFF"/>
        <w:spacing w:before="0" w:beforeAutospacing="0" w:after="0" w:afterAutospacing="0"/>
        <w:ind w:firstLine="709"/>
        <w:rPr>
          <w:rStyle w:val="af4"/>
          <w:i/>
          <w:color w:val="2C2C2C"/>
        </w:rPr>
      </w:pPr>
    </w:p>
    <w:p w:rsidR="00EC620E" w:rsidRPr="006F26D3" w:rsidRDefault="00EC620E" w:rsidP="00EC620E">
      <w:pPr>
        <w:pStyle w:val="af3"/>
        <w:shd w:val="clear" w:color="auto" w:fill="FFFFFF"/>
        <w:spacing w:before="0" w:beforeAutospacing="0" w:after="0" w:afterAutospacing="0"/>
        <w:ind w:firstLine="709"/>
        <w:rPr>
          <w:i/>
          <w:color w:val="2C2C2C"/>
        </w:rPr>
      </w:pPr>
      <w:r w:rsidRPr="006F26D3">
        <w:rPr>
          <w:i/>
          <w:color w:val="2C2C2C"/>
        </w:rPr>
        <w:t>+7 (8352) 28-63-60</w:t>
      </w:r>
    </w:p>
    <w:p w:rsidR="00EC620E" w:rsidRDefault="00EC620E" w:rsidP="00EC620E">
      <w:pPr>
        <w:pStyle w:val="af3"/>
        <w:shd w:val="clear" w:color="auto" w:fill="FFFFFF"/>
        <w:spacing w:before="0" w:beforeAutospacing="0" w:after="75" w:afterAutospacing="0"/>
        <w:ind w:left="709"/>
        <w:rPr>
          <w:rStyle w:val="af4"/>
          <w:i/>
          <w:color w:val="2C2C2C"/>
        </w:rPr>
      </w:pPr>
      <w:r w:rsidRPr="006F26D3">
        <w:rPr>
          <w:i/>
          <w:color w:val="2C2C2C"/>
        </w:rPr>
        <w:t>+7 (987) 739-81-08</w:t>
      </w:r>
      <w:r w:rsidRPr="000178F6">
        <w:rPr>
          <w:i/>
          <w:color w:val="2C2C2C"/>
        </w:rPr>
        <w:br/>
      </w:r>
      <w:proofErr w:type="spellStart"/>
      <w:r w:rsidRPr="000178F6">
        <w:rPr>
          <w:rStyle w:val="af4"/>
          <w:i/>
          <w:color w:val="2C2C2C"/>
        </w:rPr>
        <w:t>e-mail</w:t>
      </w:r>
      <w:proofErr w:type="spellEnd"/>
      <w:r w:rsidRPr="000178F6">
        <w:rPr>
          <w:rStyle w:val="af4"/>
          <w:i/>
          <w:color w:val="2C2C2C"/>
        </w:rPr>
        <w:t>: </w:t>
      </w:r>
      <w:hyperlink r:id="rId12" w:history="1">
        <w:r w:rsidRPr="006F26D3">
          <w:rPr>
            <w:rStyle w:val="af5"/>
            <w:i/>
          </w:rPr>
          <w:t>service-elinox@abat.ru</w:t>
        </w:r>
      </w:hyperlink>
      <w:r w:rsidRPr="000178F6">
        <w:rPr>
          <w:rStyle w:val="af4"/>
          <w:i/>
          <w:color w:val="2C2C2C"/>
        </w:rPr>
        <w:t> </w:t>
      </w:r>
    </w:p>
    <w:p w:rsidR="00EC620E" w:rsidRPr="000178F6" w:rsidRDefault="00EC620E" w:rsidP="00EC620E">
      <w:pPr>
        <w:pStyle w:val="af3"/>
        <w:shd w:val="clear" w:color="auto" w:fill="FFFFFF"/>
        <w:spacing w:before="0" w:beforeAutospacing="0" w:after="0" w:afterAutospacing="0"/>
        <w:ind w:left="709" w:firstLine="709"/>
        <w:rPr>
          <w:rStyle w:val="af4"/>
          <w:i/>
          <w:color w:val="2C2C2C"/>
        </w:rPr>
      </w:pPr>
    </w:p>
    <w:p w:rsidR="00EC620E" w:rsidRDefault="00EC620E" w:rsidP="00EC620E">
      <w:pPr>
        <w:pStyle w:val="af3"/>
        <w:shd w:val="clear" w:color="auto" w:fill="FFFFFF"/>
        <w:spacing w:before="0" w:beforeAutospacing="0" w:after="75" w:afterAutospacing="0"/>
        <w:ind w:firstLine="709"/>
        <w:rPr>
          <w:rStyle w:val="af4"/>
          <w:i/>
          <w:color w:val="2C2C2C"/>
        </w:rPr>
      </w:pPr>
      <w:r w:rsidRPr="000178F6">
        <w:rPr>
          <w:rStyle w:val="af4"/>
          <w:i/>
          <w:color w:val="2C2C2C"/>
        </w:rPr>
        <w:t>ТОЛЬКО ТЕХНИЧЕСКАЯ ПОДДЕРЖКА,</w:t>
      </w:r>
    </w:p>
    <w:p w:rsidR="00EC620E" w:rsidRDefault="00EC620E" w:rsidP="00EC620E">
      <w:pPr>
        <w:pStyle w:val="af3"/>
        <w:shd w:val="clear" w:color="auto" w:fill="FFFFFF"/>
        <w:spacing w:before="0" w:beforeAutospacing="0" w:after="75" w:afterAutospacing="0"/>
        <w:ind w:firstLine="709"/>
        <w:rPr>
          <w:rStyle w:val="af4"/>
          <w:i/>
          <w:color w:val="2C2C2C"/>
        </w:rPr>
      </w:pPr>
      <w:r w:rsidRPr="000178F6">
        <w:rPr>
          <w:rStyle w:val="af4"/>
          <w:i/>
          <w:color w:val="2C2C2C"/>
        </w:rPr>
        <w:t xml:space="preserve"> ПО ВСЕМ ОСТАЛЬНЫМ </w:t>
      </w:r>
      <w:r>
        <w:rPr>
          <w:rStyle w:val="af4"/>
          <w:i/>
          <w:color w:val="2C2C2C"/>
        </w:rPr>
        <w:t>В</w:t>
      </w:r>
      <w:r w:rsidRPr="000178F6">
        <w:rPr>
          <w:rStyle w:val="af4"/>
          <w:i/>
          <w:color w:val="2C2C2C"/>
        </w:rPr>
        <w:t>ОПРОСАМ</w:t>
      </w:r>
      <w:r>
        <w:rPr>
          <w:rStyle w:val="af4"/>
          <w:i/>
          <w:color w:val="2C2C2C"/>
        </w:rPr>
        <w:t xml:space="preserve"> </w:t>
      </w:r>
      <w:r w:rsidRPr="000178F6">
        <w:rPr>
          <w:rStyle w:val="af4"/>
          <w:i/>
          <w:color w:val="2C2C2C"/>
        </w:rPr>
        <w:t> ОБРАЩАЙТЕСЬ</w:t>
      </w:r>
      <w:r>
        <w:rPr>
          <w:rStyle w:val="af4"/>
          <w:i/>
          <w:color w:val="2C2C2C"/>
        </w:rPr>
        <w:t xml:space="preserve"> </w:t>
      </w:r>
      <w:r w:rsidRPr="000178F6">
        <w:rPr>
          <w:rStyle w:val="af4"/>
          <w:i/>
          <w:color w:val="2C2C2C"/>
        </w:rPr>
        <w:t> В ОТДЕЛ МАРКЕТИНГА</w:t>
      </w:r>
      <w:r>
        <w:rPr>
          <w:rStyle w:val="af4"/>
          <w:i/>
          <w:color w:val="2C2C2C"/>
        </w:rPr>
        <w:t>:</w:t>
      </w:r>
      <w:r w:rsidRPr="000178F6">
        <w:rPr>
          <w:rStyle w:val="af4"/>
          <w:i/>
          <w:color w:val="2C2C2C"/>
        </w:rPr>
        <w:t xml:space="preserve"> </w:t>
      </w:r>
    </w:p>
    <w:p w:rsidR="00EC620E" w:rsidRPr="00EC620E" w:rsidRDefault="00EC620E" w:rsidP="00EC620E">
      <w:pPr>
        <w:ind w:right="-1" w:firstLine="709"/>
        <w:rPr>
          <w:rStyle w:val="af4"/>
          <w:i/>
          <w:color w:val="2C2C2C"/>
          <w:sz w:val="24"/>
          <w:szCs w:val="24"/>
          <w:lang w:val="en-US"/>
        </w:rPr>
      </w:pPr>
      <w:r w:rsidRPr="00EC620E">
        <w:rPr>
          <w:rStyle w:val="af4"/>
          <w:i/>
          <w:color w:val="2C2C2C"/>
          <w:sz w:val="24"/>
          <w:szCs w:val="24"/>
          <w:lang w:val="en-US"/>
        </w:rPr>
        <w:t>+7 (8352) 56-06-85</w:t>
      </w:r>
    </w:p>
    <w:p w:rsidR="00292EF3" w:rsidRPr="00EC620E" w:rsidRDefault="00EC620E" w:rsidP="00EC620E">
      <w:pPr>
        <w:ind w:right="-1" w:firstLine="709"/>
        <w:rPr>
          <w:rFonts w:ascii="Arial" w:hAnsi="Arial"/>
          <w:b/>
          <w:bCs/>
          <w:sz w:val="28"/>
          <w:szCs w:val="28"/>
          <w:lang w:val="en-US"/>
        </w:rPr>
      </w:pPr>
      <w:proofErr w:type="gramStart"/>
      <w:r w:rsidRPr="00EC620E">
        <w:rPr>
          <w:rStyle w:val="af4"/>
          <w:i/>
          <w:color w:val="2C2C2C"/>
          <w:sz w:val="24"/>
          <w:szCs w:val="24"/>
          <w:lang w:val="en-US"/>
        </w:rPr>
        <w:t>e-mail</w:t>
      </w:r>
      <w:proofErr w:type="gramEnd"/>
      <w:r w:rsidRPr="00EC620E">
        <w:rPr>
          <w:rStyle w:val="af4"/>
          <w:i/>
          <w:color w:val="2C2C2C"/>
          <w:sz w:val="24"/>
          <w:szCs w:val="24"/>
          <w:lang w:val="en-US"/>
        </w:rPr>
        <w:t xml:space="preserve">: </w:t>
      </w:r>
      <w:hyperlink r:id="rId13" w:history="1">
        <w:r w:rsidRPr="00EC620E">
          <w:rPr>
            <w:rStyle w:val="af5"/>
            <w:i/>
            <w:sz w:val="24"/>
            <w:szCs w:val="24"/>
            <w:lang w:val="en-US"/>
          </w:rPr>
          <w:t>market@abat.ru»</w:t>
        </w:r>
      </w:hyperlink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D28EF" w:rsidRPr="00EC620E" w:rsidRDefault="00AD28EF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Pr="00EC620E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Pr="00EC620E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Pr="00EC620E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8E6F8B" w:rsidRPr="00EC620E" w:rsidRDefault="008E6F8B" w:rsidP="008E6F8B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A2739C" w:rsidRPr="00EC620E" w:rsidRDefault="00A2739C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6D6A0F" w:rsidP="006D6A0F">
      <w:pPr>
        <w:ind w:right="-1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850877" cy="8224008"/>
            <wp:effectExtent l="19050" t="0" r="7123" b="0"/>
            <wp:docPr id="2" name="Рисунок 2" descr="d:\Users\texno3\Desktop\Веспер\СК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exno3\Desktop\Веспер\СКР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06" cy="822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Pr="00E12197" w:rsidRDefault="00136D82" w:rsidP="00E12197">
      <w:pPr>
        <w:ind w:right="-1" w:firstLine="567"/>
        <w:jc w:val="center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2</w:t>
      </w:r>
      <w:r w:rsidR="00325F84">
        <w:rPr>
          <w:rFonts w:ascii="Arial" w:hAnsi="Arial"/>
          <w:bCs/>
          <w:sz w:val="16"/>
          <w:szCs w:val="16"/>
        </w:rPr>
        <w:t>5</w:t>
      </w:r>
      <w:r w:rsidR="00E12197" w:rsidRPr="00E12197">
        <w:rPr>
          <w:rFonts w:ascii="Arial" w:hAnsi="Arial"/>
          <w:bCs/>
          <w:sz w:val="16"/>
          <w:szCs w:val="16"/>
        </w:rPr>
        <w:t>.0</w:t>
      </w:r>
      <w:r w:rsidR="006D6A0F">
        <w:rPr>
          <w:rFonts w:ascii="Arial" w:hAnsi="Arial"/>
          <w:bCs/>
          <w:sz w:val="16"/>
          <w:szCs w:val="16"/>
        </w:rPr>
        <w:t>5</w:t>
      </w:r>
      <w:r w:rsidR="00E12197" w:rsidRPr="00E12197">
        <w:rPr>
          <w:rFonts w:ascii="Arial" w:hAnsi="Arial"/>
          <w:bCs/>
          <w:sz w:val="16"/>
          <w:szCs w:val="16"/>
        </w:rPr>
        <w:t>.20</w:t>
      </w:r>
      <w:r w:rsidR="006D6A0F">
        <w:rPr>
          <w:rFonts w:ascii="Arial" w:hAnsi="Arial"/>
          <w:bCs/>
          <w:sz w:val="16"/>
          <w:szCs w:val="16"/>
        </w:rPr>
        <w:t>20</w:t>
      </w:r>
    </w:p>
    <w:sectPr w:rsidR="002E2241" w:rsidRPr="00E12197" w:rsidSect="00F32E67">
      <w:headerReference w:type="default" r:id="rId15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1D" w:rsidRDefault="00770C1D" w:rsidP="00CE0246">
      <w:r>
        <w:separator/>
      </w:r>
    </w:p>
  </w:endnote>
  <w:endnote w:type="continuationSeparator" w:id="0">
    <w:p w:rsidR="00770C1D" w:rsidRDefault="00770C1D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1D" w:rsidRDefault="00770C1D" w:rsidP="00CE0246">
      <w:r>
        <w:separator/>
      </w:r>
    </w:p>
  </w:footnote>
  <w:footnote w:type="continuationSeparator" w:id="0">
    <w:p w:rsidR="00770C1D" w:rsidRDefault="00770C1D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5E77A8" w:rsidRDefault="0008247B">
        <w:pPr>
          <w:pStyle w:val="a7"/>
          <w:jc w:val="center"/>
        </w:pPr>
        <w:fldSimple w:instr=" PAGE   \* MERGEFORMAT ">
          <w:r w:rsidR="00EC620E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E33"/>
    <w:multiLevelType w:val="hybridMultilevel"/>
    <w:tmpl w:val="17E64E4C"/>
    <w:lvl w:ilvl="0" w:tplc="5C3CD1F4">
      <w:start w:val="8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5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F13644"/>
    <w:multiLevelType w:val="hybridMultilevel"/>
    <w:tmpl w:val="04EC42DE"/>
    <w:lvl w:ilvl="0" w:tplc="99723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41B44FF1"/>
    <w:multiLevelType w:val="hybridMultilevel"/>
    <w:tmpl w:val="E7740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625FB"/>
    <w:multiLevelType w:val="hybridMultilevel"/>
    <w:tmpl w:val="737488C8"/>
    <w:lvl w:ilvl="0" w:tplc="90F0DE5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8C4A7C"/>
    <w:multiLevelType w:val="hybridMultilevel"/>
    <w:tmpl w:val="1E44A230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</w:num>
  <w:num w:numId="7">
    <w:abstractNumId w:val="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</w:num>
  <w:num w:numId="10">
    <w:abstractNumId w:val="1"/>
  </w:num>
  <w:num w:numId="11">
    <w:abstractNumId w:val="18"/>
  </w:num>
  <w:num w:numId="12">
    <w:abstractNumId w:val="9"/>
  </w:num>
  <w:num w:numId="13">
    <w:abstractNumId w:val="10"/>
  </w:num>
  <w:num w:numId="14">
    <w:abstractNumId w:val="6"/>
  </w:num>
  <w:num w:numId="15">
    <w:abstractNumId w:val="14"/>
  </w:num>
  <w:num w:numId="16">
    <w:abstractNumId w:val="11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7"/>
  </w:num>
  <w:num w:numId="20">
    <w:abstractNumId w:val="16"/>
  </w:num>
  <w:num w:numId="21">
    <w:abstractNumId w:val="7"/>
  </w:num>
  <w:num w:numId="22">
    <w:abstractNumId w:val="0"/>
  </w:num>
  <w:num w:numId="23">
    <w:abstractNumId w:val="13"/>
  </w:num>
  <w:num w:numId="2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05E1C"/>
    <w:rsid w:val="0001050C"/>
    <w:rsid w:val="00020FC6"/>
    <w:rsid w:val="000259CB"/>
    <w:rsid w:val="000309FE"/>
    <w:rsid w:val="00067440"/>
    <w:rsid w:val="00074B75"/>
    <w:rsid w:val="0008247B"/>
    <w:rsid w:val="0008393D"/>
    <w:rsid w:val="000920CE"/>
    <w:rsid w:val="000A0594"/>
    <w:rsid w:val="000A75D4"/>
    <w:rsid w:val="000B4F8B"/>
    <w:rsid w:val="000B705A"/>
    <w:rsid w:val="000C50C0"/>
    <w:rsid w:val="000F68C1"/>
    <w:rsid w:val="00116410"/>
    <w:rsid w:val="0012199B"/>
    <w:rsid w:val="00136D82"/>
    <w:rsid w:val="00142A42"/>
    <w:rsid w:val="001677CA"/>
    <w:rsid w:val="0017580E"/>
    <w:rsid w:val="00176954"/>
    <w:rsid w:val="001824A1"/>
    <w:rsid w:val="001900BD"/>
    <w:rsid w:val="00196AE1"/>
    <w:rsid w:val="001A0DC6"/>
    <w:rsid w:val="001A1609"/>
    <w:rsid w:val="001A200C"/>
    <w:rsid w:val="001A2E05"/>
    <w:rsid w:val="001B3DBA"/>
    <w:rsid w:val="001B72C8"/>
    <w:rsid w:val="001C42DF"/>
    <w:rsid w:val="001C7344"/>
    <w:rsid w:val="001D2BA5"/>
    <w:rsid w:val="001E1C5F"/>
    <w:rsid w:val="001F212C"/>
    <w:rsid w:val="00204449"/>
    <w:rsid w:val="00227A83"/>
    <w:rsid w:val="002417FD"/>
    <w:rsid w:val="00253A9B"/>
    <w:rsid w:val="00270EB9"/>
    <w:rsid w:val="00274A33"/>
    <w:rsid w:val="00275D28"/>
    <w:rsid w:val="00280F7E"/>
    <w:rsid w:val="00285B70"/>
    <w:rsid w:val="00292EF3"/>
    <w:rsid w:val="00296135"/>
    <w:rsid w:val="002C4B03"/>
    <w:rsid w:val="002C55DA"/>
    <w:rsid w:val="002C5E87"/>
    <w:rsid w:val="002D523F"/>
    <w:rsid w:val="002D5AF3"/>
    <w:rsid w:val="002E2241"/>
    <w:rsid w:val="002E3272"/>
    <w:rsid w:val="002E3E15"/>
    <w:rsid w:val="002E624B"/>
    <w:rsid w:val="002F17FA"/>
    <w:rsid w:val="002F40D5"/>
    <w:rsid w:val="003023EE"/>
    <w:rsid w:val="00305075"/>
    <w:rsid w:val="0031493F"/>
    <w:rsid w:val="003153D5"/>
    <w:rsid w:val="0031782D"/>
    <w:rsid w:val="0032082C"/>
    <w:rsid w:val="0032313C"/>
    <w:rsid w:val="00325F84"/>
    <w:rsid w:val="00335471"/>
    <w:rsid w:val="00336553"/>
    <w:rsid w:val="003579DB"/>
    <w:rsid w:val="00370377"/>
    <w:rsid w:val="00385D1E"/>
    <w:rsid w:val="00386059"/>
    <w:rsid w:val="00397E3A"/>
    <w:rsid w:val="003A02B9"/>
    <w:rsid w:val="003A6119"/>
    <w:rsid w:val="003B1B1D"/>
    <w:rsid w:val="003B7DBC"/>
    <w:rsid w:val="003C4BCD"/>
    <w:rsid w:val="003C60D8"/>
    <w:rsid w:val="003D7C16"/>
    <w:rsid w:val="003E3AF2"/>
    <w:rsid w:val="00406E36"/>
    <w:rsid w:val="004103CF"/>
    <w:rsid w:val="00420AD8"/>
    <w:rsid w:val="00421C80"/>
    <w:rsid w:val="00437F8B"/>
    <w:rsid w:val="00440574"/>
    <w:rsid w:val="00466D40"/>
    <w:rsid w:val="0049530E"/>
    <w:rsid w:val="00497933"/>
    <w:rsid w:val="00497CE5"/>
    <w:rsid w:val="004A0B26"/>
    <w:rsid w:val="004A2B7F"/>
    <w:rsid w:val="004C0B21"/>
    <w:rsid w:val="004C32BA"/>
    <w:rsid w:val="004E1B92"/>
    <w:rsid w:val="004F49BA"/>
    <w:rsid w:val="0050331F"/>
    <w:rsid w:val="005126DA"/>
    <w:rsid w:val="005126F7"/>
    <w:rsid w:val="00513E8C"/>
    <w:rsid w:val="00516AB2"/>
    <w:rsid w:val="00526AA5"/>
    <w:rsid w:val="00527170"/>
    <w:rsid w:val="00547020"/>
    <w:rsid w:val="0054730E"/>
    <w:rsid w:val="005554DA"/>
    <w:rsid w:val="005668C7"/>
    <w:rsid w:val="00574049"/>
    <w:rsid w:val="00581C21"/>
    <w:rsid w:val="00585187"/>
    <w:rsid w:val="0059103C"/>
    <w:rsid w:val="00593EB2"/>
    <w:rsid w:val="005947CB"/>
    <w:rsid w:val="005A3D14"/>
    <w:rsid w:val="005A60D9"/>
    <w:rsid w:val="005A7AE9"/>
    <w:rsid w:val="005B1F08"/>
    <w:rsid w:val="005D5568"/>
    <w:rsid w:val="005E77A8"/>
    <w:rsid w:val="005F3C4B"/>
    <w:rsid w:val="00623A16"/>
    <w:rsid w:val="00626B86"/>
    <w:rsid w:val="006274C4"/>
    <w:rsid w:val="00646545"/>
    <w:rsid w:val="00650F0A"/>
    <w:rsid w:val="00661AEA"/>
    <w:rsid w:val="00664B9D"/>
    <w:rsid w:val="0067689E"/>
    <w:rsid w:val="006811B0"/>
    <w:rsid w:val="00687958"/>
    <w:rsid w:val="006A42C3"/>
    <w:rsid w:val="006B19F8"/>
    <w:rsid w:val="006B33E9"/>
    <w:rsid w:val="006C3FAD"/>
    <w:rsid w:val="006C5998"/>
    <w:rsid w:val="006D6A0F"/>
    <w:rsid w:val="006E515B"/>
    <w:rsid w:val="00700CE5"/>
    <w:rsid w:val="00716AFB"/>
    <w:rsid w:val="00726DA7"/>
    <w:rsid w:val="0074784F"/>
    <w:rsid w:val="00754192"/>
    <w:rsid w:val="00770C1D"/>
    <w:rsid w:val="00773115"/>
    <w:rsid w:val="00786564"/>
    <w:rsid w:val="007A28A4"/>
    <w:rsid w:val="007A54CA"/>
    <w:rsid w:val="007B01B7"/>
    <w:rsid w:val="007C3C87"/>
    <w:rsid w:val="007D1A1B"/>
    <w:rsid w:val="007D5FAD"/>
    <w:rsid w:val="007F34A2"/>
    <w:rsid w:val="007F5C98"/>
    <w:rsid w:val="007F7CD3"/>
    <w:rsid w:val="00800DBF"/>
    <w:rsid w:val="0080251C"/>
    <w:rsid w:val="0080415E"/>
    <w:rsid w:val="008152D8"/>
    <w:rsid w:val="0082079B"/>
    <w:rsid w:val="00820912"/>
    <w:rsid w:val="00820F67"/>
    <w:rsid w:val="008238C8"/>
    <w:rsid w:val="00824CCE"/>
    <w:rsid w:val="00827733"/>
    <w:rsid w:val="00837D63"/>
    <w:rsid w:val="00842649"/>
    <w:rsid w:val="00843DDB"/>
    <w:rsid w:val="0085656A"/>
    <w:rsid w:val="00876055"/>
    <w:rsid w:val="008765DF"/>
    <w:rsid w:val="008818D8"/>
    <w:rsid w:val="00881DA3"/>
    <w:rsid w:val="0088543B"/>
    <w:rsid w:val="008908D3"/>
    <w:rsid w:val="00895CBF"/>
    <w:rsid w:val="00897285"/>
    <w:rsid w:val="008A3D60"/>
    <w:rsid w:val="008A5EB7"/>
    <w:rsid w:val="008A5FEA"/>
    <w:rsid w:val="008B60D5"/>
    <w:rsid w:val="008C212B"/>
    <w:rsid w:val="008C27BA"/>
    <w:rsid w:val="008E25AE"/>
    <w:rsid w:val="008E6F8B"/>
    <w:rsid w:val="008F168A"/>
    <w:rsid w:val="008F1C2E"/>
    <w:rsid w:val="009033D9"/>
    <w:rsid w:val="00910271"/>
    <w:rsid w:val="00910B04"/>
    <w:rsid w:val="00921BA6"/>
    <w:rsid w:val="00921F64"/>
    <w:rsid w:val="009315B8"/>
    <w:rsid w:val="00963301"/>
    <w:rsid w:val="0097168C"/>
    <w:rsid w:val="00971DCD"/>
    <w:rsid w:val="009721F1"/>
    <w:rsid w:val="0099072D"/>
    <w:rsid w:val="00993E00"/>
    <w:rsid w:val="00995865"/>
    <w:rsid w:val="009A24EA"/>
    <w:rsid w:val="009B2AA6"/>
    <w:rsid w:val="009F3F5E"/>
    <w:rsid w:val="009F7647"/>
    <w:rsid w:val="00A043DA"/>
    <w:rsid w:val="00A05255"/>
    <w:rsid w:val="00A17A52"/>
    <w:rsid w:val="00A22EAF"/>
    <w:rsid w:val="00A2739C"/>
    <w:rsid w:val="00A5521B"/>
    <w:rsid w:val="00A656B7"/>
    <w:rsid w:val="00A66D90"/>
    <w:rsid w:val="00A736AF"/>
    <w:rsid w:val="00A8487E"/>
    <w:rsid w:val="00A85471"/>
    <w:rsid w:val="00A9273B"/>
    <w:rsid w:val="00A97D55"/>
    <w:rsid w:val="00AA1E44"/>
    <w:rsid w:val="00AA7ACD"/>
    <w:rsid w:val="00AB36C0"/>
    <w:rsid w:val="00AD28EF"/>
    <w:rsid w:val="00AD4A95"/>
    <w:rsid w:val="00B0116A"/>
    <w:rsid w:val="00B0603A"/>
    <w:rsid w:val="00B069F9"/>
    <w:rsid w:val="00B14708"/>
    <w:rsid w:val="00B23CCC"/>
    <w:rsid w:val="00B267B1"/>
    <w:rsid w:val="00B333B3"/>
    <w:rsid w:val="00B45B7C"/>
    <w:rsid w:val="00B467D3"/>
    <w:rsid w:val="00B55874"/>
    <w:rsid w:val="00B5752F"/>
    <w:rsid w:val="00B646B8"/>
    <w:rsid w:val="00B67AEE"/>
    <w:rsid w:val="00B71590"/>
    <w:rsid w:val="00B940B8"/>
    <w:rsid w:val="00BA2379"/>
    <w:rsid w:val="00BA7DA0"/>
    <w:rsid w:val="00BC38E1"/>
    <w:rsid w:val="00BD2AC9"/>
    <w:rsid w:val="00BD386D"/>
    <w:rsid w:val="00BD7B80"/>
    <w:rsid w:val="00BF0575"/>
    <w:rsid w:val="00BF2182"/>
    <w:rsid w:val="00C05811"/>
    <w:rsid w:val="00C2014F"/>
    <w:rsid w:val="00C241F8"/>
    <w:rsid w:val="00C369CE"/>
    <w:rsid w:val="00C40398"/>
    <w:rsid w:val="00C64B48"/>
    <w:rsid w:val="00C67046"/>
    <w:rsid w:val="00C73800"/>
    <w:rsid w:val="00CA6E72"/>
    <w:rsid w:val="00CA6FDD"/>
    <w:rsid w:val="00CB10DC"/>
    <w:rsid w:val="00CB5ECE"/>
    <w:rsid w:val="00CB750D"/>
    <w:rsid w:val="00CC391D"/>
    <w:rsid w:val="00CC4EB8"/>
    <w:rsid w:val="00CD58B3"/>
    <w:rsid w:val="00CD60B1"/>
    <w:rsid w:val="00CD6684"/>
    <w:rsid w:val="00CE0246"/>
    <w:rsid w:val="00CE7163"/>
    <w:rsid w:val="00CF23FE"/>
    <w:rsid w:val="00CF62B3"/>
    <w:rsid w:val="00CF6EBC"/>
    <w:rsid w:val="00D024F2"/>
    <w:rsid w:val="00D06DDE"/>
    <w:rsid w:val="00D11919"/>
    <w:rsid w:val="00D231EA"/>
    <w:rsid w:val="00D2645A"/>
    <w:rsid w:val="00D34B6C"/>
    <w:rsid w:val="00D51B16"/>
    <w:rsid w:val="00D73030"/>
    <w:rsid w:val="00D73A85"/>
    <w:rsid w:val="00D87B57"/>
    <w:rsid w:val="00D92594"/>
    <w:rsid w:val="00DB0411"/>
    <w:rsid w:val="00DB3807"/>
    <w:rsid w:val="00DD5C0B"/>
    <w:rsid w:val="00DD719F"/>
    <w:rsid w:val="00E02388"/>
    <w:rsid w:val="00E11CB7"/>
    <w:rsid w:val="00E12197"/>
    <w:rsid w:val="00E33766"/>
    <w:rsid w:val="00E3559E"/>
    <w:rsid w:val="00E502BC"/>
    <w:rsid w:val="00E523D8"/>
    <w:rsid w:val="00E52EA0"/>
    <w:rsid w:val="00E63BC3"/>
    <w:rsid w:val="00E70475"/>
    <w:rsid w:val="00E81D32"/>
    <w:rsid w:val="00E9697B"/>
    <w:rsid w:val="00E9752E"/>
    <w:rsid w:val="00EA2269"/>
    <w:rsid w:val="00EB4037"/>
    <w:rsid w:val="00EC529D"/>
    <w:rsid w:val="00EC620E"/>
    <w:rsid w:val="00EE10BA"/>
    <w:rsid w:val="00F0303E"/>
    <w:rsid w:val="00F134E9"/>
    <w:rsid w:val="00F15423"/>
    <w:rsid w:val="00F226A0"/>
    <w:rsid w:val="00F30206"/>
    <w:rsid w:val="00F32E67"/>
    <w:rsid w:val="00F371F4"/>
    <w:rsid w:val="00F41E79"/>
    <w:rsid w:val="00F445C5"/>
    <w:rsid w:val="00F50637"/>
    <w:rsid w:val="00F53C1E"/>
    <w:rsid w:val="00F57E67"/>
    <w:rsid w:val="00F60224"/>
    <w:rsid w:val="00F63C78"/>
    <w:rsid w:val="00F911BC"/>
    <w:rsid w:val="00FA7E6F"/>
    <w:rsid w:val="00FB343B"/>
    <w:rsid w:val="00FB6AAF"/>
    <w:rsid w:val="00FC7DFB"/>
    <w:rsid w:val="00FE5B7E"/>
    <w:rsid w:val="00FF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8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28A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030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0309FE"/>
    <w:rPr>
      <w:b/>
      <w:bCs/>
    </w:rPr>
  </w:style>
  <w:style w:type="character" w:styleId="af5">
    <w:name w:val="Hyperlink"/>
    <w:basedOn w:val="a0"/>
    <w:uiPriority w:val="99"/>
    <w:unhideWhenUsed/>
    <w:rsid w:val="00030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ket@ab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-elinox@aba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5F97F-ACA2-46F2-9792-6B64A2CF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8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еу</cp:lastModifiedBy>
  <cp:revision>208</cp:revision>
  <cp:lastPrinted>2017-08-03T05:57:00Z</cp:lastPrinted>
  <dcterms:created xsi:type="dcterms:W3CDTF">2013-12-24T05:58:00Z</dcterms:created>
  <dcterms:modified xsi:type="dcterms:W3CDTF">2020-05-25T13:08:00Z</dcterms:modified>
</cp:coreProperties>
</file>