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683802"/>
      </w:sdtPr>
      <w:sdtEndPr/>
      <w:sdtContent>
        <w:p w:rsidR="00426A32" w:rsidRDefault="00DC0BD6">
          <w:r>
            <w:rPr>
              <w:noProof/>
              <w:lang w:eastAsia="ru-RU"/>
            </w:rPr>
            <w:drawing>
              <wp:anchor distT="0" distB="0" distL="114300" distR="114300" simplePos="0" relativeHeight="251743744" behindDoc="0" locked="0" layoutInCell="1" allowOverlap="1" wp14:anchorId="36E2211A" wp14:editId="1C1CA3DC">
                <wp:simplePos x="0" y="0"/>
                <wp:positionH relativeFrom="margin">
                  <wp:posOffset>261620</wp:posOffset>
                </wp:positionH>
                <wp:positionV relativeFrom="margin">
                  <wp:posOffset>4866640</wp:posOffset>
                </wp:positionV>
                <wp:extent cx="2794000" cy="4598670"/>
                <wp:effectExtent l="0" t="0" r="6350" b="0"/>
                <wp:wrapSquare wrapText="bothSides"/>
                <wp:docPr id="8" name="Рисунок 8" descr="D:\work\Josper\picture\Безымянный3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work\Josper\picture\Безымянный3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1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4000" cy="459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D3900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1F9896AF" wp14:editId="3BD98B92">
                    <wp:simplePos x="0" y="0"/>
                    <wp:positionH relativeFrom="column">
                      <wp:posOffset>3702685</wp:posOffset>
                    </wp:positionH>
                    <wp:positionV relativeFrom="paragraph">
                      <wp:posOffset>1542858</wp:posOffset>
                    </wp:positionV>
                    <wp:extent cx="3204594" cy="8867775"/>
                    <wp:effectExtent l="19050" t="19050" r="15240" b="28575"/>
                    <wp:wrapNone/>
                    <wp:docPr id="26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04594" cy="8867775"/>
                            </a:xfrm>
                            <a:prstGeom prst="rect">
                              <a:avLst/>
                            </a:prstGeom>
                            <a:solidFill>
                              <a:srgbClr val="004E81"/>
                            </a:solidFill>
                            <a:ln w="28575">
                              <a:solidFill>
                                <a:srgbClr val="EF891A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cx="http://schemas.microsoft.com/office/drawing/2014/chartex" xmlns:w15="http://schemas.microsoft.com/office/word/2012/wordml">
                <w:pict>
                  <v:rect w14:anchorId="2CE52DE0" id="Rectangle 4" o:spid="_x0000_s1026" style="position:absolute;margin-left:291.55pt;margin-top:121.5pt;width:252.35pt;height:698.2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" fillcolor="#004e81" strokecolor="#ef891a" strokeweight="2.25pt"/>
                </w:pict>
              </mc:Fallback>
            </mc:AlternateContent>
          </w:r>
          <w:r w:rsidR="007805C4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5920" behindDoc="0" locked="0" layoutInCell="0" allowOverlap="1" wp14:anchorId="23CC2B45" wp14:editId="6AA4B7A0">
                    <wp:simplePos x="0" y="0"/>
                    <wp:positionH relativeFrom="page">
                      <wp:posOffset>752475</wp:posOffset>
                    </wp:positionH>
                    <wp:positionV relativeFrom="page">
                      <wp:posOffset>3542665</wp:posOffset>
                    </wp:positionV>
                    <wp:extent cx="4779010" cy="1209675"/>
                    <wp:effectExtent l="19050" t="19050" r="15240" b="28575"/>
                    <wp:wrapNone/>
                    <wp:docPr id="267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9010" cy="1209675"/>
                            </a:xfrm>
                            <a:prstGeom prst="rect">
                              <a:avLst/>
                            </a:prstGeom>
                            <a:solidFill>
                              <a:srgbClr val="EF891A"/>
                            </a:solidFill>
                            <a:ln w="28575">
                              <a:solidFill>
                                <a:srgbClr val="004E8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/>
                          </wps:spPr>
                          <wps:txbx>
                            <w:txbxContent>
                              <w:p w:rsidR="00A6593F" w:rsidRPr="00BA7FC2" w:rsidRDefault="00A6593F" w:rsidP="001C458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ГРИЛЬ-ПЕЧЬ НА ТВЕРДОМ ТОПЛИВЕ</w:t>
                                </w:r>
                              </w:p>
                              <w:p w:rsidR="00A6593F" w:rsidRPr="001C4586" w:rsidRDefault="00A6593F" w:rsidP="001C458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1C4586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Руководство по эксплуатации</w:t>
                                </w:r>
                              </w:p>
                              <w:p w:rsidR="00A6593F" w:rsidRPr="00CD46BC" w:rsidRDefault="00A6593F" w:rsidP="000B6FD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Паспорт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23CC2B45" id="Rectangle 8" o:spid="_x0000_s1026" style="position:absolute;margin-left:59.25pt;margin-top:278.95pt;width:376.3pt;height:95.25pt;z-index:251665920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" o:allowincell="f" fillcolor="#ef891a" strokecolor="#004e81" strokeweight="2.25pt">
                    <v:textbox inset="14.4pt,,14.4pt">
                      <w:txbxContent>
                        <w:p w:rsidR="00A6593F" w:rsidRPr="00BA7FC2" w:rsidRDefault="00A6593F" w:rsidP="001C458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ГРИЛЬ-ПЕЧЬ НА ТВЕРДОМ ТОПЛИВЕ</w:t>
                          </w:r>
                        </w:p>
                        <w:p w:rsidR="00A6593F" w:rsidRPr="001C4586" w:rsidRDefault="00A6593F" w:rsidP="001C458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1C4586"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Руководство по эксплуатации</w:t>
                          </w:r>
                        </w:p>
                        <w:p w:rsidR="00A6593F" w:rsidRPr="00CD46BC" w:rsidRDefault="00A6593F" w:rsidP="000B6FD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Паспорт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EC6951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6944" behindDoc="0" locked="0" layoutInCell="1" allowOverlap="1" wp14:anchorId="4C2572DB" wp14:editId="53B40D74">
                    <wp:simplePos x="0" y="0"/>
                    <wp:positionH relativeFrom="column">
                      <wp:posOffset>1151255</wp:posOffset>
                    </wp:positionH>
                    <wp:positionV relativeFrom="paragraph">
                      <wp:posOffset>9582150</wp:posOffset>
                    </wp:positionV>
                    <wp:extent cx="914400" cy="323215"/>
                    <wp:effectExtent l="0" t="0" r="19050" b="19685"/>
                    <wp:wrapNone/>
                    <wp:docPr id="266" name="Text Box 1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4400" cy="323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6593F" w:rsidRPr="00E1591F" w:rsidRDefault="00A6593F" w:rsidP="0034171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E1591F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г. Казань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4C2572D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6" o:spid="_x0000_s1027" type="#_x0000_t202" style="position:absolute;margin-left:90.65pt;margin-top:754.5pt;width:1in;height:25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" strokecolor="white [3212]">
                    <v:textbox>
                      <w:txbxContent>
                        <w:p w:rsidR="00A6593F" w:rsidRPr="00E1591F" w:rsidRDefault="00A6593F" w:rsidP="0034171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E1591F">
                            <w:rPr>
                              <w:rFonts w:ascii="Times New Roman" w:hAnsi="Times New Roman" w:cs="Times New Roman"/>
                              <w:b/>
                            </w:rPr>
                            <w:t>г. Казань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A263A">
            <w:rPr>
              <w:noProof/>
              <w:lang w:eastAsia="ru-RU"/>
            </w:rPr>
            <w:drawing>
              <wp:inline distT="0" distB="0" distL="0" distR="0" wp14:anchorId="3D750970" wp14:editId="4DF7CF8D">
                <wp:extent cx="6477000" cy="1476375"/>
                <wp:effectExtent l="0" t="0" r="0" b="9525"/>
                <wp:docPr id="1" name="Рисунок 1" descr="C:\Users\Marketolog\Desktop\логотипы\гриль-линейк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ketolog\Desktop\логотипы\гриль-линейк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26A32">
            <w:br w:type="page"/>
          </w:r>
        </w:p>
      </w:sdtContent>
    </w:sdt>
    <w:p w:rsidR="003A10C0" w:rsidRPr="008337AC" w:rsidRDefault="007805C4" w:rsidP="003A10C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3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УВАЖАЕМЫЙ ПОКУПАТЕЛЬ</w:t>
      </w:r>
      <w:r w:rsidR="003A10C0" w:rsidRPr="00833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:rsidR="003A10C0" w:rsidRPr="008337AC" w:rsidRDefault="003A10C0" w:rsidP="003A10C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2F7E" w:rsidRDefault="000B6FD0" w:rsidP="000B6F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3A10C0" w:rsidRPr="00833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Поздравляем Вас с приобретением </w:t>
      </w:r>
      <w:proofErr w:type="gramStart"/>
      <w:r w:rsidR="003A10C0" w:rsidRPr="008337AC">
        <w:rPr>
          <w:rFonts w:ascii="Times New Roman" w:hAnsi="Times New Roman" w:cs="Times New Roman"/>
          <w:color w:val="000000" w:themeColor="text1"/>
          <w:sz w:val="24"/>
          <w:szCs w:val="24"/>
        </w:rPr>
        <w:t>гриль-печи</w:t>
      </w:r>
      <w:proofErr w:type="gramEnd"/>
      <w:r w:rsidR="003A10C0" w:rsidRPr="00833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3A10C0" w:rsidRPr="008337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VOLDONE</w:t>
      </w:r>
      <w:r w:rsidR="00C22F7E">
        <w:rPr>
          <w:rFonts w:ascii="Times New Roman" w:hAnsi="Times New Roman" w:cs="Times New Roman"/>
          <w:color w:val="000000" w:themeColor="text1"/>
          <w:sz w:val="24"/>
          <w:szCs w:val="24"/>
        </w:rPr>
        <w:t>»!</w:t>
      </w:r>
      <w:r w:rsidR="003A10C0" w:rsidRPr="00833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Наша продукция разработана в соответствии с высокими требованиями качества, функциональности и безопасности.</w:t>
      </w:r>
    </w:p>
    <w:p w:rsidR="003A10C0" w:rsidRPr="008337AC" w:rsidRDefault="000B6FD0" w:rsidP="000B6F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3A10C0" w:rsidRPr="00833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 началом эксплуатации </w:t>
      </w:r>
      <w:proofErr w:type="gramStart"/>
      <w:r w:rsidR="003A10C0" w:rsidRPr="008337AC">
        <w:rPr>
          <w:rFonts w:ascii="Times New Roman" w:hAnsi="Times New Roman" w:cs="Times New Roman"/>
          <w:color w:val="000000" w:themeColor="text1"/>
          <w:sz w:val="24"/>
          <w:szCs w:val="24"/>
        </w:rPr>
        <w:t>гриль-печи</w:t>
      </w:r>
      <w:proofErr w:type="gramEnd"/>
      <w:r w:rsidR="003A10C0" w:rsidRPr="00833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внимательно прочитайте данную инструкцию, в которой содержится важная информация, касающаяся Вашей безопасности, а также рекомендации по правильному использованию гриль-печи и уходу за ней.</w:t>
      </w:r>
    </w:p>
    <w:p w:rsidR="003A10C0" w:rsidRPr="008337AC" w:rsidRDefault="000B6FD0" w:rsidP="000B6F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3A10C0" w:rsidRPr="008337AC">
        <w:rPr>
          <w:rFonts w:ascii="Times New Roman" w:hAnsi="Times New Roman" w:cs="Times New Roman"/>
          <w:color w:val="000000" w:themeColor="text1"/>
          <w:sz w:val="24"/>
          <w:szCs w:val="24"/>
        </w:rPr>
        <w:t>Сохраните инструкцию вместе с гарантийным талоном.</w:t>
      </w:r>
    </w:p>
    <w:p w:rsidR="000219E5" w:rsidRPr="000219E5" w:rsidRDefault="000219E5" w:rsidP="000219E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0219E5" w:rsidRPr="000219E5" w:rsidRDefault="000219E5" w:rsidP="000219E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0219E5" w:rsidRPr="000219E5" w:rsidRDefault="000219E5" w:rsidP="000B6FD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219E5" w:rsidRDefault="000219E5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Pr="000219E5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9E5" w:rsidRPr="000219E5" w:rsidRDefault="000219E5" w:rsidP="000219E5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219E5">
        <w:rPr>
          <w:rFonts w:ascii="Times New Roman" w:hAnsi="Times New Roman" w:cs="Times New Roman"/>
          <w:b/>
          <w:sz w:val="96"/>
          <w:szCs w:val="96"/>
        </w:rPr>
        <w:t>8-800-200-17-45</w:t>
      </w:r>
    </w:p>
    <w:p w:rsidR="000219E5" w:rsidRPr="000219E5" w:rsidRDefault="000219E5" w:rsidP="000219E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19E5">
        <w:rPr>
          <w:rFonts w:ascii="Times New Roman" w:hAnsi="Times New Roman" w:cs="Times New Roman"/>
          <w:b/>
          <w:sz w:val="40"/>
          <w:szCs w:val="40"/>
        </w:rPr>
        <w:t>(бесплатный звонок по России)</w:t>
      </w:r>
    </w:p>
    <w:p w:rsidR="000219E5" w:rsidRPr="000219E5" w:rsidRDefault="000219E5" w:rsidP="000219E5">
      <w:pPr>
        <w:rPr>
          <w:rFonts w:ascii="Times New Roman" w:hAnsi="Times New Roman" w:cs="Times New Roman"/>
          <w:b/>
          <w:sz w:val="24"/>
          <w:szCs w:val="24"/>
        </w:rPr>
      </w:pPr>
      <w:r w:rsidRPr="000219E5"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aps/>
          <w:noProof/>
          <w:color w:val="auto"/>
          <w:sz w:val="22"/>
          <w:szCs w:val="22"/>
        </w:rPr>
        <w:id w:val="555289870"/>
        <w:docPartObj>
          <w:docPartGallery w:val="Table of Contents"/>
          <w:docPartUnique/>
        </w:docPartObj>
      </w:sdtPr>
      <w:sdtEndPr>
        <w:rPr>
          <w:rStyle w:val="af2"/>
          <w:color w:val="0000FF"/>
          <w:sz w:val="24"/>
          <w:szCs w:val="24"/>
          <w:u w:val="single"/>
        </w:rPr>
      </w:sdtEndPr>
      <w:sdtContent>
        <w:p w:rsidR="00C30A21" w:rsidRPr="00C30A21" w:rsidRDefault="00C30A21" w:rsidP="00C30A21">
          <w:pPr>
            <w:pStyle w:val="af4"/>
            <w:jc w:val="center"/>
            <w:rPr>
              <w:color w:val="auto"/>
            </w:rPr>
          </w:pPr>
          <w:r>
            <w:rPr>
              <w:color w:val="auto"/>
            </w:rPr>
            <w:t>СОДЕРЖАНИЕ</w:t>
          </w:r>
        </w:p>
        <w:p w:rsidR="00C860FE" w:rsidRDefault="00C30A21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r w:rsidRPr="00D42B44">
            <w:rPr>
              <w:rStyle w:val="af2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42B44">
            <w:rPr>
              <w:rStyle w:val="af2"/>
              <w:rFonts w:ascii="Times New Roman" w:hAnsi="Times New Roman" w:cs="Times New Roman"/>
              <w:sz w:val="24"/>
              <w:szCs w:val="24"/>
            </w:rPr>
            <w:instrText xml:space="preserve"> TOC \o "1-2" \h \z \u </w:instrText>
          </w:r>
          <w:r w:rsidRPr="00D42B44">
            <w:rPr>
              <w:rStyle w:val="af2"/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12343226" w:history="1"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1.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ОБЩИЕ СВЕДЕНИЯ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_Toc512343226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5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C860FE" w:rsidRDefault="00406665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27" w:history="1"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2.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 xml:space="preserve">ОСНОВНЫЕ ПРЕИМУЩЕСТВА ГРИЛЬ-ПЕЧИ </w:t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  <w:lang w:val="en-US"/>
              </w:rPr>
              <w:t>VOLDONE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_Toc512343227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5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C860FE" w:rsidRDefault="00406665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28" w:history="1">
            <w:r w:rsidR="00C860FE" w:rsidRPr="008455B2">
              <w:rPr>
                <w:rStyle w:val="af2"/>
                <w:rFonts w:ascii="Times New Roman" w:eastAsiaTheme="majorEastAsia" w:hAnsi="Times New Roman" w:cs="Times New Roman"/>
                <w:noProof/>
              </w:rPr>
              <w:t>3.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eastAsiaTheme="majorEastAsia" w:hAnsi="Times New Roman" w:cs="Times New Roman"/>
                <w:noProof/>
              </w:rPr>
              <w:t>ГРИЛЬ-ПЕЧЬ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_Toc512343228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6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C860FE" w:rsidRDefault="00406665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29" w:history="1"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4.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ТЕХНИЧЕСКИЕ ХАРАКТЕРИСТИКИ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_Toc512343229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7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C860FE" w:rsidRDefault="00406665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30" w:history="1"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5.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УСТАНОВКА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_Toc512343230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8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C860FE" w:rsidRDefault="00406665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31" w:history="1"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6.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ЭКСПЛУАТАЦИЯ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_Toc512343231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8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C860FE" w:rsidRDefault="00406665">
          <w:pPr>
            <w:pStyle w:val="21"/>
            <w:tabs>
              <w:tab w:val="left" w:pos="66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32" w:history="1"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6.1.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РОЗЖИГ ПЕЧИ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_Toc512343232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8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C860FE" w:rsidRDefault="00406665">
          <w:pPr>
            <w:pStyle w:val="21"/>
            <w:tabs>
              <w:tab w:val="left" w:pos="66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33" w:history="1"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6.2.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ПОДГОТОВКА ПЕЧИ ДЛЯ ПРИГОТОВЛЕНИЯ ПРОДУКТОВ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_Toc512343233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9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C860FE" w:rsidRDefault="00406665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34" w:history="1"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7.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ТЕХНИЧЕСКОЕ ОБСЛУЖИВАНИЕ И ЧИСТКА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_Toc512343234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11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C860FE" w:rsidRDefault="00406665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35" w:history="1"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8.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ГАРАНТИЙНЫЕ ОБЯЗАТЕЛЬСТВА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_Toc512343235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11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EE13FF" w:rsidRPr="00D42B44" w:rsidRDefault="00C30A21" w:rsidP="00EE13FF">
          <w:pPr>
            <w:pStyle w:val="11"/>
            <w:spacing w:before="0"/>
            <w:rPr>
              <w:rStyle w:val="af2"/>
              <w:sz w:val="24"/>
              <w:szCs w:val="24"/>
            </w:rPr>
          </w:pPr>
          <w:r w:rsidRPr="00D42B44">
            <w:rPr>
              <w:rStyle w:val="af2"/>
              <w:sz w:val="24"/>
              <w:szCs w:val="24"/>
            </w:rPr>
            <w:fldChar w:fldCharType="end"/>
          </w:r>
        </w:p>
      </w:sdtContent>
    </w:sdt>
    <w:p w:rsidR="00264CDC" w:rsidRDefault="00264CDC">
      <w:r>
        <w:br w:type="page"/>
      </w:r>
    </w:p>
    <w:p w:rsidR="00264CDC" w:rsidRPr="00264CDC" w:rsidRDefault="00264CDC" w:rsidP="00264CDC">
      <w:pPr>
        <w:spacing w:before="24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CDC">
        <w:rPr>
          <w:rFonts w:ascii="Times New Roman" w:hAnsi="Times New Roman" w:cs="Times New Roman"/>
          <w:b/>
          <w:sz w:val="28"/>
          <w:szCs w:val="28"/>
        </w:rPr>
        <w:lastRenderedPageBreak/>
        <w:t>ОСНОВНЫЕ СВЕДЕНИЯ ОБ ИЗДЕЛИИ</w:t>
      </w:r>
    </w:p>
    <w:p w:rsidR="00264CDC" w:rsidRPr="00264CDC" w:rsidRDefault="00264CDC" w:rsidP="00264CDC">
      <w:pPr>
        <w:spacing w:before="24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3"/>
        <w:gridCol w:w="6089"/>
      </w:tblGrid>
      <w:tr w:rsidR="00264CDC" w:rsidRPr="00264CDC" w:rsidTr="00264CDC">
        <w:trPr>
          <w:trHeight w:val="376"/>
        </w:trPr>
        <w:tc>
          <w:tcPr>
            <w:tcW w:w="2079" w:type="pct"/>
            <w:vAlign w:val="center"/>
          </w:tcPr>
          <w:p w:rsidR="00264CDC" w:rsidRPr="00E1591F" w:rsidRDefault="00264CDC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Предприятие изготовитель</w:t>
            </w:r>
          </w:p>
        </w:tc>
        <w:tc>
          <w:tcPr>
            <w:tcW w:w="2921" w:type="pct"/>
          </w:tcPr>
          <w:p w:rsidR="00264CDC" w:rsidRPr="00E1591F" w:rsidRDefault="00264CDC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 xml:space="preserve">ООО «Волжанин», 420051, РФ, РТ, г. Казань, </w:t>
            </w:r>
          </w:p>
          <w:p w:rsidR="00264CDC" w:rsidRPr="00E1591F" w:rsidRDefault="00264CDC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 xml:space="preserve">п. Новониколаевский, ул. </w:t>
            </w:r>
            <w:proofErr w:type="gramStart"/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Овражная</w:t>
            </w:r>
            <w:proofErr w:type="gramEnd"/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</w:tr>
      <w:tr w:rsidR="00264CDC" w:rsidRPr="00264CDC" w:rsidTr="00264CDC">
        <w:tc>
          <w:tcPr>
            <w:tcW w:w="2079" w:type="pct"/>
            <w:vAlign w:val="center"/>
          </w:tcPr>
          <w:p w:rsidR="00264CDC" w:rsidRPr="00E1591F" w:rsidRDefault="00264CDC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Наименование изделия</w:t>
            </w:r>
          </w:p>
        </w:tc>
        <w:tc>
          <w:tcPr>
            <w:tcW w:w="2921" w:type="pct"/>
          </w:tcPr>
          <w:p w:rsidR="00264CDC" w:rsidRDefault="001D3900" w:rsidP="00264CDC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eastAsiaTheme="majorEastAsia" w:hAnsi="Times New Roman" w:cs="Times New Roman"/>
                <w:sz w:val="24"/>
                <w:szCs w:val="24"/>
              </w:rPr>
              <w:t>ГРИЛЬ-ПЕЧЬ НА ТВЕРДОМ ТОПЛИВЕ «</w:t>
            </w:r>
            <w:r w:rsidRPr="00E1591F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VOLDONE</w:t>
            </w:r>
            <w:r w:rsidRPr="00E1591F">
              <w:rPr>
                <w:rFonts w:ascii="Times New Roman" w:eastAsiaTheme="majorEastAsia" w:hAnsi="Times New Roman" w:cs="Times New Roman"/>
                <w:sz w:val="24"/>
                <w:szCs w:val="24"/>
              </w:rPr>
              <w:t>»</w:t>
            </w:r>
          </w:p>
          <w:p w:rsidR="00C860FE" w:rsidRPr="00E1591F" w:rsidRDefault="00C860FE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Модель: </w:t>
            </w:r>
            <w:r w:rsidRPr="00C860FE">
              <w:rPr>
                <w:rFonts w:ascii="Times New Roman" w:eastAsiaTheme="majorEastAsia" w:hAnsi="Times New Roman" w:cs="Times New Roman"/>
                <w:sz w:val="24"/>
                <w:szCs w:val="24"/>
              </w:rPr>
              <w:t>BCJ-45L</w:t>
            </w:r>
          </w:p>
        </w:tc>
      </w:tr>
      <w:tr w:rsidR="00264CDC" w:rsidRPr="00264CDC" w:rsidTr="00264CDC">
        <w:trPr>
          <w:trHeight w:val="512"/>
        </w:trPr>
        <w:tc>
          <w:tcPr>
            <w:tcW w:w="2079" w:type="pct"/>
            <w:vAlign w:val="center"/>
          </w:tcPr>
          <w:p w:rsidR="00264CDC" w:rsidRPr="00E1591F" w:rsidRDefault="00264CDC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Дата изготовления</w:t>
            </w:r>
          </w:p>
        </w:tc>
        <w:tc>
          <w:tcPr>
            <w:tcW w:w="2921" w:type="pct"/>
            <w:vAlign w:val="center"/>
          </w:tcPr>
          <w:p w:rsidR="00264CDC" w:rsidRPr="00E1591F" w:rsidRDefault="00264CDC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CDC" w:rsidRPr="00264CDC" w:rsidRDefault="00264CDC" w:rsidP="00264CDC">
      <w:pPr>
        <w:spacing w:before="240" w:after="24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CDC" w:rsidRPr="00264CDC" w:rsidRDefault="00264CDC" w:rsidP="00264CDC">
      <w:pPr>
        <w:spacing w:before="240" w:after="24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CDC">
        <w:rPr>
          <w:rFonts w:ascii="Times New Roman" w:hAnsi="Times New Roman" w:cs="Times New Roman"/>
          <w:b/>
          <w:sz w:val="28"/>
          <w:szCs w:val="28"/>
        </w:rPr>
        <w:t>СВИДЕТЕЛЬСТВО О ПРИЕМКЕ</w:t>
      </w:r>
    </w:p>
    <w:p w:rsidR="00264CDC" w:rsidRPr="00264CDC" w:rsidRDefault="00264CDC" w:rsidP="00264CDC">
      <w:pPr>
        <w:spacing w:after="0" w:line="240" w:lineRule="auto"/>
        <w:rPr>
          <w:rFonts w:ascii="Calibri" w:hAnsi="Calibri"/>
          <w:sz w:val="24"/>
          <w:szCs w:val="24"/>
        </w:rPr>
      </w:pPr>
      <w:r w:rsidRPr="00264CDC">
        <w:rPr>
          <w:rFonts w:ascii="Calibri" w:hAnsi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2F65829" wp14:editId="6FA1178D">
                <wp:simplePos x="0" y="0"/>
                <wp:positionH relativeFrom="column">
                  <wp:posOffset>4812030</wp:posOffset>
                </wp:positionH>
                <wp:positionV relativeFrom="paragraph">
                  <wp:posOffset>1740535</wp:posOffset>
                </wp:positionV>
                <wp:extent cx="304800" cy="26670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4174B4E9" id="Прямоугольник 20" o:spid="_x0000_s1026" style="position:absolute;margin-left:378.9pt;margin-top:137.05pt;width:24pt;height:21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" fillcolor="window" strokecolor="window" strokeweight="2pt"/>
            </w:pict>
          </mc:Fallback>
        </mc:AlternateContent>
      </w:r>
    </w:p>
    <w:p w:rsidR="00264CDC" w:rsidRPr="00264CDC" w:rsidRDefault="00264CDC" w:rsidP="00264CDC">
      <w:pPr>
        <w:jc w:val="both"/>
        <w:rPr>
          <w:rFonts w:ascii="Times New Roman" w:hAnsi="Times New Roman" w:cs="Times New Roman"/>
          <w:sz w:val="24"/>
          <w:szCs w:val="24"/>
        </w:rPr>
      </w:pPr>
      <w:r w:rsidRPr="00264CDC">
        <w:rPr>
          <w:rFonts w:ascii="Calibri" w:hAnsi="Calibri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Гриль-печь «</w:t>
      </w:r>
      <w:r>
        <w:rPr>
          <w:rFonts w:ascii="Times New Roman" w:hAnsi="Times New Roman" w:cs="Times New Roman"/>
          <w:sz w:val="24"/>
          <w:szCs w:val="24"/>
          <w:lang w:val="en-US"/>
        </w:rPr>
        <w:t>VOLDONE</w:t>
      </w:r>
      <w:r>
        <w:rPr>
          <w:rFonts w:ascii="Times New Roman" w:hAnsi="Times New Roman" w:cs="Times New Roman"/>
          <w:sz w:val="24"/>
          <w:szCs w:val="24"/>
        </w:rPr>
        <w:t xml:space="preserve">» соответствует </w:t>
      </w:r>
      <w:r w:rsidR="000B2D65">
        <w:rPr>
          <w:rFonts w:ascii="Times New Roman" w:hAnsi="Times New Roman" w:cs="Times New Roman"/>
          <w:sz w:val="24"/>
          <w:szCs w:val="24"/>
        </w:rPr>
        <w:t>Техническим т</w:t>
      </w:r>
      <w:r w:rsidR="00A8754D">
        <w:rPr>
          <w:rFonts w:ascii="Times New Roman" w:hAnsi="Times New Roman" w:cs="Times New Roman"/>
          <w:sz w:val="24"/>
          <w:szCs w:val="24"/>
        </w:rPr>
        <w:t xml:space="preserve">ребованиям завода изготовителя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готова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применению.</w:t>
      </w:r>
      <w:r w:rsidRPr="00264CDC">
        <w:rPr>
          <w:rFonts w:ascii="Calibri" w:hAnsi="Calibri"/>
          <w:sz w:val="24"/>
          <w:szCs w:val="24"/>
        </w:rPr>
        <w:t xml:space="preserve"> </w:t>
      </w:r>
    </w:p>
    <w:p w:rsidR="00264CDC" w:rsidRPr="00264CDC" w:rsidRDefault="00264CDC" w:rsidP="00264CD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64CDC" w:rsidRPr="00264CDC" w:rsidRDefault="00264CDC" w:rsidP="00264CD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64CDC" w:rsidRPr="00264CDC" w:rsidRDefault="00264CDC" w:rsidP="00264CD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64CDC" w:rsidRPr="00264CDC" w:rsidRDefault="00264CDC" w:rsidP="00264CD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64CDC" w:rsidRPr="00264CDC" w:rsidRDefault="00264CDC" w:rsidP="00264CD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64CDC" w:rsidRPr="00264CDC" w:rsidRDefault="00264CDC" w:rsidP="00264CD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64CDC" w:rsidRPr="00E1591F" w:rsidRDefault="00264CDC" w:rsidP="00264C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91F">
        <w:rPr>
          <w:rFonts w:ascii="Times New Roman" w:hAnsi="Times New Roman" w:cs="Times New Roman"/>
          <w:sz w:val="24"/>
          <w:szCs w:val="24"/>
        </w:rPr>
        <w:t xml:space="preserve">Лицо, ответственное за приемку ______________/___________________                           </w:t>
      </w:r>
      <w:r w:rsidRPr="00E1591F">
        <w:rPr>
          <w:rFonts w:ascii="Times New Roman" w:hAnsi="Times New Roman" w:cs="Times New Roman"/>
          <w:b/>
          <w:sz w:val="28"/>
          <w:szCs w:val="28"/>
        </w:rPr>
        <w:t>М.П</w:t>
      </w:r>
      <w:r w:rsidRPr="00E1591F">
        <w:rPr>
          <w:rFonts w:ascii="Times New Roman" w:hAnsi="Times New Roman" w:cs="Times New Roman"/>
          <w:b/>
          <w:sz w:val="24"/>
          <w:szCs w:val="24"/>
        </w:rPr>
        <w:t>.</w:t>
      </w:r>
    </w:p>
    <w:p w:rsidR="00775097" w:rsidRDefault="00775097">
      <w:r>
        <w:br w:type="page"/>
      </w:r>
    </w:p>
    <w:p w:rsidR="003A10C0" w:rsidRPr="003A10C0" w:rsidRDefault="003A10C0" w:rsidP="000B6FD0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505755807"/>
      <w:bookmarkStart w:id="2" w:name="_Toc512343226"/>
      <w:r w:rsidRPr="003A10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ОБЩИЕ СВЕДЕНИЯ</w:t>
      </w:r>
      <w:bookmarkEnd w:id="1"/>
      <w:bookmarkEnd w:id="2"/>
    </w:p>
    <w:p w:rsidR="003A10C0" w:rsidRPr="00CE53E6" w:rsidRDefault="000B6FD0" w:rsidP="000B6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10C0" w:rsidRPr="000B6FD0">
        <w:rPr>
          <w:rFonts w:ascii="Times New Roman" w:hAnsi="Times New Roman" w:cs="Times New Roman"/>
          <w:sz w:val="24"/>
          <w:szCs w:val="24"/>
        </w:rPr>
        <w:t>Гриль-печь VOLDONE</w:t>
      </w:r>
      <w:r w:rsidR="003A10C0" w:rsidRPr="004C2BAA">
        <w:rPr>
          <w:rFonts w:ascii="Times New Roman" w:hAnsi="Times New Roman" w:cs="Times New Roman"/>
          <w:sz w:val="28"/>
          <w:szCs w:val="28"/>
        </w:rPr>
        <w:t xml:space="preserve"> </w:t>
      </w:r>
      <w:r w:rsidR="003A10C0" w:rsidRPr="00CE53E6">
        <w:rPr>
          <w:rFonts w:ascii="Times New Roman" w:hAnsi="Times New Roman" w:cs="Times New Roman"/>
          <w:sz w:val="24"/>
          <w:szCs w:val="24"/>
        </w:rPr>
        <w:t>производства завода «Волжанин» -  отличное решение на кухне современного ресторана, позволяющее одновременно использовать преимущества мангала и печи на древесном топливе. Благодаря равномерной термообработке и обжарке на древесном угле, продукты приобретают благородный, традиционный вкус, не окрашенный иными способами приготовления. При использовании посуды для гриля, в печи можно приготовить практически любое блюдо высокого качества с исключительно</w:t>
      </w:r>
      <w:r w:rsidR="00536BD7">
        <w:rPr>
          <w:rFonts w:ascii="Times New Roman" w:hAnsi="Times New Roman" w:cs="Times New Roman"/>
          <w:sz w:val="24"/>
          <w:szCs w:val="24"/>
        </w:rPr>
        <w:t>й</w:t>
      </w:r>
      <w:r w:rsidR="003A10C0" w:rsidRPr="00CE53E6">
        <w:rPr>
          <w:rFonts w:ascii="Times New Roman" w:hAnsi="Times New Roman" w:cs="Times New Roman"/>
          <w:sz w:val="24"/>
          <w:szCs w:val="24"/>
        </w:rPr>
        <w:t xml:space="preserve"> текстурой и сочностью. Неослабевающий интерес к этим печам проявляют не только </w:t>
      </w:r>
      <w:proofErr w:type="gramStart"/>
      <w:r w:rsidR="003A10C0" w:rsidRPr="00CE53E6">
        <w:rPr>
          <w:rFonts w:ascii="Times New Roman" w:hAnsi="Times New Roman" w:cs="Times New Roman"/>
          <w:sz w:val="24"/>
          <w:szCs w:val="24"/>
        </w:rPr>
        <w:t>гриль-бары</w:t>
      </w:r>
      <w:proofErr w:type="gramEnd"/>
      <w:r w:rsidR="003A10C0" w:rsidRPr="00CE53E6">
        <w:rPr>
          <w:rFonts w:ascii="Times New Roman" w:hAnsi="Times New Roman" w:cs="Times New Roman"/>
          <w:sz w:val="24"/>
          <w:szCs w:val="24"/>
        </w:rPr>
        <w:t xml:space="preserve"> и рестораны, традиционно предлагающие блюда на гриле, но и заведения, использующие традиционные методы приготовления. Особенность приготовления – </w:t>
      </w:r>
      <w:proofErr w:type="gramStart"/>
      <w:r w:rsidR="003A10C0" w:rsidRPr="00CE53E6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3A10C0" w:rsidRPr="00CE53E6">
        <w:rPr>
          <w:rFonts w:ascii="Times New Roman" w:hAnsi="Times New Roman" w:cs="Times New Roman"/>
          <w:sz w:val="24"/>
          <w:szCs w:val="24"/>
        </w:rPr>
        <w:t xml:space="preserve"> прежде всего равномерная термообработка со всех сторон и неповторимый благородный вкус, который приобретают продукты, приготовленные на древесном угле. </w:t>
      </w:r>
    </w:p>
    <w:p w:rsidR="003A10C0" w:rsidRPr="000B6FD0" w:rsidRDefault="000B6FD0" w:rsidP="002F0CD6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512343227"/>
      <w:r w:rsidRPr="000B6FD0">
        <w:rPr>
          <w:rFonts w:ascii="Times New Roman" w:hAnsi="Times New Roman" w:cs="Times New Roman"/>
          <w:b/>
          <w:sz w:val="28"/>
          <w:szCs w:val="28"/>
        </w:rPr>
        <w:t xml:space="preserve">ОСНОВНЫЕ ПРЕИМУЩЕСТВА </w:t>
      </w:r>
      <w:proofErr w:type="gramStart"/>
      <w:r w:rsidRPr="000B6FD0">
        <w:rPr>
          <w:rFonts w:ascii="Times New Roman" w:hAnsi="Times New Roman" w:cs="Times New Roman"/>
          <w:b/>
          <w:sz w:val="28"/>
          <w:szCs w:val="28"/>
        </w:rPr>
        <w:t>ГРИЛЬ-ПЕЧИ</w:t>
      </w:r>
      <w:proofErr w:type="gramEnd"/>
      <w:r w:rsidRPr="000B6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FD0">
        <w:rPr>
          <w:rFonts w:ascii="Times New Roman" w:hAnsi="Times New Roman" w:cs="Times New Roman"/>
          <w:b/>
          <w:sz w:val="28"/>
          <w:szCs w:val="28"/>
          <w:lang w:val="en-US"/>
        </w:rPr>
        <w:t>VOLDONE</w:t>
      </w:r>
      <w:bookmarkEnd w:id="3"/>
    </w:p>
    <w:p w:rsidR="003A10C0" w:rsidRPr="00C860FE" w:rsidRDefault="003A10C0" w:rsidP="00D42B44">
      <w:pPr>
        <w:pStyle w:val="ac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93F">
        <w:rPr>
          <w:rFonts w:ascii="Times New Roman" w:hAnsi="Times New Roman" w:cs="Times New Roman"/>
          <w:sz w:val="24"/>
          <w:szCs w:val="24"/>
        </w:rPr>
        <w:t xml:space="preserve">использование в конструкции печи </w:t>
      </w:r>
      <w:r w:rsidRPr="00C860FE">
        <w:rPr>
          <w:rFonts w:ascii="Times New Roman" w:hAnsi="Times New Roman" w:cs="Times New Roman"/>
          <w:sz w:val="24"/>
          <w:szCs w:val="24"/>
        </w:rPr>
        <w:t xml:space="preserve">чугуна </w:t>
      </w:r>
      <w:r w:rsidR="00A6593F" w:rsidRPr="00C860FE">
        <w:rPr>
          <w:rFonts w:ascii="Times New Roman" w:hAnsi="Times New Roman" w:cs="Times New Roman"/>
          <w:sz w:val="24"/>
          <w:szCs w:val="24"/>
        </w:rPr>
        <w:t>гарантирует ее неизменную геометрию под воздействием высоких температур</w:t>
      </w:r>
      <w:r w:rsidRPr="00C860FE">
        <w:rPr>
          <w:rFonts w:ascii="Times New Roman" w:hAnsi="Times New Roman" w:cs="Times New Roman"/>
          <w:sz w:val="24"/>
          <w:szCs w:val="24"/>
        </w:rPr>
        <w:t>;</w:t>
      </w:r>
    </w:p>
    <w:p w:rsidR="00D42B44" w:rsidRPr="00A8754D" w:rsidRDefault="00D42B44" w:rsidP="00D42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0C0" w:rsidRPr="00C860FE" w:rsidRDefault="003A10C0" w:rsidP="00DB5D05">
      <w:pPr>
        <w:pStyle w:val="ac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54D">
        <w:rPr>
          <w:rFonts w:ascii="Times New Roman" w:hAnsi="Times New Roman" w:cs="Times New Roman"/>
          <w:sz w:val="24"/>
          <w:szCs w:val="24"/>
        </w:rPr>
        <w:t xml:space="preserve">удобное расположение нижнего регулятора тяги воздуха </w:t>
      </w:r>
      <w:r w:rsidR="004E3111" w:rsidRPr="00C860FE">
        <w:rPr>
          <w:rFonts w:ascii="Times New Roman" w:hAnsi="Times New Roman" w:cs="Times New Roman"/>
          <w:sz w:val="24"/>
          <w:szCs w:val="24"/>
        </w:rPr>
        <w:t>дает возможность легко</w:t>
      </w:r>
      <w:r w:rsidR="00A6593F" w:rsidRPr="00C860FE">
        <w:rPr>
          <w:rFonts w:ascii="Times New Roman" w:hAnsi="Times New Roman" w:cs="Times New Roman"/>
          <w:sz w:val="24"/>
          <w:szCs w:val="24"/>
        </w:rPr>
        <w:t xml:space="preserve"> контролировать</w:t>
      </w:r>
      <w:r w:rsidRPr="00C860FE">
        <w:rPr>
          <w:rFonts w:ascii="Times New Roman" w:hAnsi="Times New Roman" w:cs="Times New Roman"/>
          <w:sz w:val="24"/>
          <w:szCs w:val="24"/>
        </w:rPr>
        <w:t xml:space="preserve"> температуру внутри печи;</w:t>
      </w:r>
    </w:p>
    <w:p w:rsidR="00D42B44" w:rsidRPr="00A8754D" w:rsidRDefault="00D42B44" w:rsidP="00D42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0C0" w:rsidRPr="00C860FE" w:rsidRDefault="003A10C0" w:rsidP="00DB5D05">
      <w:pPr>
        <w:pStyle w:val="ac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54D">
        <w:rPr>
          <w:rFonts w:ascii="Times New Roman" w:hAnsi="Times New Roman" w:cs="Times New Roman"/>
          <w:sz w:val="24"/>
          <w:szCs w:val="24"/>
        </w:rPr>
        <w:t xml:space="preserve">высокая теплоемкость зоны приготовления пищи позволяет </w:t>
      </w:r>
      <w:r w:rsidR="00A6593F" w:rsidRPr="00C860FE">
        <w:rPr>
          <w:rFonts w:ascii="Times New Roman" w:hAnsi="Times New Roman" w:cs="Times New Roman"/>
          <w:sz w:val="24"/>
          <w:szCs w:val="24"/>
        </w:rPr>
        <w:t>удерживать рабочую</w:t>
      </w:r>
      <w:r w:rsidR="00A6593F">
        <w:rPr>
          <w:rFonts w:ascii="Times New Roman" w:hAnsi="Times New Roman" w:cs="Times New Roman"/>
          <w:sz w:val="24"/>
          <w:szCs w:val="24"/>
        </w:rPr>
        <w:t xml:space="preserve"> </w:t>
      </w:r>
      <w:r w:rsidRPr="00C860FE">
        <w:rPr>
          <w:rFonts w:ascii="Times New Roman" w:hAnsi="Times New Roman" w:cs="Times New Roman"/>
          <w:sz w:val="24"/>
          <w:szCs w:val="24"/>
        </w:rPr>
        <w:t>температуру при открывании и закрывании духового шкафа;</w:t>
      </w:r>
    </w:p>
    <w:p w:rsidR="00D42B44" w:rsidRPr="00C860FE" w:rsidRDefault="00D42B44" w:rsidP="00D42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0C0" w:rsidRPr="00C860FE" w:rsidRDefault="00803C59" w:rsidP="00DB5D05">
      <w:pPr>
        <w:pStyle w:val="ac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0FE">
        <w:rPr>
          <w:rFonts w:ascii="Times New Roman" w:hAnsi="Times New Roman" w:cs="Times New Roman"/>
          <w:sz w:val="24"/>
          <w:szCs w:val="24"/>
        </w:rPr>
        <w:t>встроенная верхняя полка-решетка для “отдыха” продукта после приготовления</w:t>
      </w:r>
      <w:r w:rsidR="004E3111" w:rsidRPr="00C860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19E5" w:rsidRPr="003D577B" w:rsidRDefault="000219E5" w:rsidP="003D7FB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3D577B">
        <w:rPr>
          <w:sz w:val="24"/>
          <w:szCs w:val="24"/>
        </w:rPr>
        <w:br w:type="page"/>
      </w:r>
    </w:p>
    <w:p w:rsidR="002F0CD6" w:rsidRPr="00D528B9" w:rsidRDefault="00D528B9" w:rsidP="00D528B9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4" w:name="_Toc512343228"/>
      <w:r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>ГРИЛЬ-ПЕЧЬ</w:t>
      </w:r>
      <w:bookmarkEnd w:id="4"/>
    </w:p>
    <w:p w:rsidR="002F0CD6" w:rsidRDefault="00264CDC" w:rsidP="00264CD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F0CD6" w:rsidRPr="00CE53E6">
        <w:rPr>
          <w:rFonts w:ascii="Times New Roman" w:hAnsi="Times New Roman" w:cs="Times New Roman"/>
          <w:sz w:val="24"/>
          <w:szCs w:val="24"/>
        </w:rPr>
        <w:t xml:space="preserve">Печь рекомендована для размещения в заведениях общественного питания на 80 - 120 </w:t>
      </w:r>
      <w:r w:rsidR="002F0CD6">
        <w:rPr>
          <w:rFonts w:ascii="Times New Roman" w:hAnsi="Times New Roman" w:cs="Times New Roman"/>
          <w:sz w:val="24"/>
          <w:szCs w:val="24"/>
        </w:rPr>
        <w:t xml:space="preserve">посадочных </w:t>
      </w:r>
      <w:r w:rsidR="002F0CD6" w:rsidRPr="00CE53E6">
        <w:rPr>
          <w:rFonts w:ascii="Times New Roman" w:hAnsi="Times New Roman" w:cs="Times New Roman"/>
          <w:sz w:val="24"/>
          <w:szCs w:val="24"/>
        </w:rPr>
        <w:t>мест.</w:t>
      </w:r>
      <w:r w:rsidR="002F0CD6" w:rsidRPr="00CE53E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467AE" w:rsidRDefault="002467AE" w:rsidP="00264CD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467AE" w:rsidRDefault="00C860FE" w:rsidP="00DC0BD6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860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6531555"/>
            <wp:effectExtent l="0" t="0" r="0" b="3175"/>
            <wp:docPr id="10" name="Рисунок 10" descr="C:\Users\Marketolog\Desktop\гриль линейка\Безымянный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etolog\Desktop\гриль линейка\Безымянный5.b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53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7AE" w:rsidRDefault="002467AE" w:rsidP="00264CD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F0CD6" w:rsidRDefault="002F0CD6" w:rsidP="002F0C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536BD7" w:rsidRDefault="00536BD7" w:rsidP="00E4507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860FE" w:rsidRDefault="00C860FE" w:rsidP="00E4507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F0CD6" w:rsidRDefault="002F0CD6" w:rsidP="00536B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8B9" w:rsidRPr="00264CDC" w:rsidRDefault="00D528B9" w:rsidP="00264CDC">
      <w:pPr>
        <w:rPr>
          <w:sz w:val="24"/>
          <w:szCs w:val="24"/>
        </w:rPr>
      </w:pPr>
    </w:p>
    <w:p w:rsidR="000219E5" w:rsidRPr="00C860FE" w:rsidRDefault="009123F3" w:rsidP="008F6317">
      <w:pPr>
        <w:pStyle w:val="ac"/>
        <w:numPr>
          <w:ilvl w:val="0"/>
          <w:numId w:val="17"/>
        </w:numPr>
        <w:spacing w:before="240" w:after="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512343229"/>
      <w:r w:rsidRPr="00C860FE">
        <w:rPr>
          <w:rFonts w:ascii="Times New Roman" w:hAnsi="Times New Roman" w:cs="Times New Roman"/>
          <w:b/>
          <w:sz w:val="28"/>
          <w:szCs w:val="28"/>
        </w:rPr>
        <w:lastRenderedPageBreak/>
        <w:t>ТЕХНИЧЕСКИЕ ХАРАКТЕРИСТИКИ</w:t>
      </w:r>
      <w:bookmarkEnd w:id="5"/>
    </w:p>
    <w:p w:rsidR="00E71A06" w:rsidRDefault="00E71A06" w:rsidP="0078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7AE" w:rsidRDefault="002467AE" w:rsidP="0078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7AE" w:rsidRPr="007805C4" w:rsidRDefault="002467AE" w:rsidP="0078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0DB" w:rsidRDefault="002810DB" w:rsidP="00264CDC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D528B9" w:rsidRDefault="002810DB" w:rsidP="00C860FE">
      <w:r>
        <w:rPr>
          <w:noProof/>
          <w:lang w:eastAsia="ru-RU"/>
        </w:rPr>
        <w:drawing>
          <wp:inline distT="0" distB="0" distL="0" distR="0" wp14:anchorId="04E36FD9" wp14:editId="244697E6">
            <wp:extent cx="6633627" cy="5196850"/>
            <wp:effectExtent l="0" t="0" r="0" b="3810"/>
            <wp:docPr id="5" name="Рисунок 5" descr="D:\work\Josper\picture\Безымянный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\Josper\picture\Безымянный2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0" t="4645" r="18393" b="2458"/>
                    <a:stretch/>
                  </pic:blipFill>
                  <pic:spPr bwMode="auto">
                    <a:xfrm>
                      <a:off x="0" y="0"/>
                      <a:ext cx="6635522" cy="519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28B9" w:rsidRDefault="00D528B9" w:rsidP="00E71A06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2B44" w:rsidRDefault="00D42B44" w:rsidP="00E71A06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67AE" w:rsidRDefault="002467AE" w:rsidP="00E71A06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67AE" w:rsidRDefault="002467AE" w:rsidP="00E71A06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2B44" w:rsidRPr="000219E5" w:rsidRDefault="00D42B44" w:rsidP="00E71A06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E71A06" w:rsidTr="00161F29">
        <w:tc>
          <w:tcPr>
            <w:tcW w:w="10196" w:type="dxa"/>
            <w:gridSpan w:val="2"/>
            <w:shd w:val="clear" w:color="auto" w:fill="BFBFBF" w:themeFill="background1" w:themeFillShade="BF"/>
            <w:vAlign w:val="center"/>
          </w:tcPr>
          <w:p w:rsidR="00E71A06" w:rsidRPr="00161F29" w:rsidRDefault="00D528B9" w:rsidP="00E71A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sz w:val="24"/>
                <w:szCs w:val="24"/>
              </w:rPr>
              <w:t>ГРИЛЬ-ПЕЧЬ</w:t>
            </w:r>
          </w:p>
        </w:tc>
      </w:tr>
      <w:tr w:rsidR="00E71A06" w:rsidTr="00C30A21">
        <w:tc>
          <w:tcPr>
            <w:tcW w:w="5098" w:type="dxa"/>
            <w:vAlign w:val="center"/>
          </w:tcPr>
          <w:p w:rsidR="00E71A06" w:rsidRPr="00264CDC" w:rsidRDefault="00264CDC" w:rsidP="0026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печи,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98" w:type="dxa"/>
            <w:vAlign w:val="center"/>
          </w:tcPr>
          <w:p w:rsidR="00E71A06" w:rsidRPr="00E1591F" w:rsidRDefault="00264CDC" w:rsidP="007D36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</w:tr>
      <w:tr w:rsidR="00E71A06" w:rsidTr="00C30A21">
        <w:tc>
          <w:tcPr>
            <w:tcW w:w="5098" w:type="dxa"/>
            <w:vAlign w:val="center"/>
          </w:tcPr>
          <w:p w:rsidR="00E71A06" w:rsidRPr="00264CDC" w:rsidRDefault="00264CDC" w:rsidP="00264C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розжига, </w:t>
            </w: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5098" w:type="dxa"/>
            <w:vAlign w:val="center"/>
          </w:tcPr>
          <w:p w:rsidR="00E71A06" w:rsidRPr="00E1591F" w:rsidRDefault="00264CDC" w:rsidP="008100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</w:tr>
      <w:tr w:rsidR="00E71A06" w:rsidTr="00C30A21">
        <w:tc>
          <w:tcPr>
            <w:tcW w:w="5098" w:type="dxa"/>
          </w:tcPr>
          <w:p w:rsidR="00E71A06" w:rsidRPr="00264CDC" w:rsidRDefault="00264CDC" w:rsidP="00264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Производительность продукта до, </w:t>
            </w:r>
            <w:proofErr w:type="gramStart"/>
            <w:r w:rsidRPr="00CE53E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CE53E6">
              <w:rPr>
                <w:rFonts w:ascii="Times New Roman" w:hAnsi="Times New Roman" w:cs="Times New Roman"/>
                <w:sz w:val="24"/>
                <w:szCs w:val="24"/>
              </w:rPr>
              <w:t xml:space="preserve">/ч </w:t>
            </w:r>
          </w:p>
        </w:tc>
        <w:tc>
          <w:tcPr>
            <w:tcW w:w="5098" w:type="dxa"/>
            <w:vAlign w:val="center"/>
          </w:tcPr>
          <w:p w:rsidR="00E71A06" w:rsidRPr="00E1591F" w:rsidRDefault="00264CDC" w:rsidP="00E71A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</w:tr>
      <w:tr w:rsidR="00E71A06" w:rsidTr="00C30A21">
        <w:tc>
          <w:tcPr>
            <w:tcW w:w="5098" w:type="dxa"/>
          </w:tcPr>
          <w:p w:rsidR="00E71A06" w:rsidRPr="00264CDC" w:rsidRDefault="00264CDC" w:rsidP="00264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 xml:space="preserve">Расход угля, </w:t>
            </w:r>
            <w:proofErr w:type="gramStart"/>
            <w:r w:rsidRPr="00CE53E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CE53E6">
              <w:rPr>
                <w:rFonts w:ascii="Times New Roman" w:hAnsi="Times New Roman" w:cs="Times New Roman"/>
                <w:sz w:val="24"/>
                <w:szCs w:val="24"/>
              </w:rPr>
              <w:t xml:space="preserve">/день </w:t>
            </w:r>
          </w:p>
        </w:tc>
        <w:tc>
          <w:tcPr>
            <w:tcW w:w="5098" w:type="dxa"/>
            <w:vAlign w:val="center"/>
          </w:tcPr>
          <w:p w:rsidR="00E71A06" w:rsidRPr="00E1591F" w:rsidRDefault="00264CDC" w:rsidP="00E71A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12-15</w:t>
            </w:r>
          </w:p>
        </w:tc>
      </w:tr>
      <w:tr w:rsidR="00E71A06" w:rsidTr="00C30A21">
        <w:tc>
          <w:tcPr>
            <w:tcW w:w="5098" w:type="dxa"/>
          </w:tcPr>
          <w:p w:rsidR="00E71A06" w:rsidRPr="00264CDC" w:rsidRDefault="00264CDC" w:rsidP="00264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>Рабочая температура, °</w:t>
            </w:r>
            <w:proofErr w:type="gramStart"/>
            <w:r w:rsidRPr="00CE53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E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8" w:type="dxa"/>
            <w:vAlign w:val="center"/>
          </w:tcPr>
          <w:p w:rsidR="00E71A06" w:rsidRPr="00E1591F" w:rsidRDefault="00264CDC" w:rsidP="00E71A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 180 до 450</w:t>
            </w:r>
          </w:p>
        </w:tc>
      </w:tr>
      <w:tr w:rsidR="00E71A06" w:rsidTr="00C30A21">
        <w:tc>
          <w:tcPr>
            <w:tcW w:w="5098" w:type="dxa"/>
          </w:tcPr>
          <w:p w:rsidR="00E71A06" w:rsidRPr="00264CDC" w:rsidRDefault="00264CDC" w:rsidP="00264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 xml:space="preserve">Размеры </w:t>
            </w:r>
            <w:proofErr w:type="gramStart"/>
            <w:r w:rsidRPr="00CE53E6">
              <w:rPr>
                <w:rFonts w:ascii="Times New Roman" w:hAnsi="Times New Roman" w:cs="Times New Roman"/>
                <w:sz w:val="24"/>
                <w:szCs w:val="24"/>
              </w:rPr>
              <w:t>гриль-решетки</w:t>
            </w:r>
            <w:proofErr w:type="gramEnd"/>
            <w:r w:rsidR="00E450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</w:tc>
        <w:tc>
          <w:tcPr>
            <w:tcW w:w="5098" w:type="dxa"/>
            <w:vAlign w:val="center"/>
          </w:tcPr>
          <w:p w:rsidR="00E71A06" w:rsidRPr="00E1591F" w:rsidRDefault="00264CDC" w:rsidP="00E71A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761х500</w:t>
            </w:r>
          </w:p>
        </w:tc>
      </w:tr>
      <w:tr w:rsidR="00E71A06" w:rsidTr="00C30A21">
        <w:tc>
          <w:tcPr>
            <w:tcW w:w="5098" w:type="dxa"/>
          </w:tcPr>
          <w:p w:rsidR="00E71A06" w:rsidRPr="00264CDC" w:rsidRDefault="00264CDC" w:rsidP="00264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вытяжки, м</w:t>
            </w:r>
            <w:r w:rsidRPr="00CE53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 xml:space="preserve">/ч </w:t>
            </w:r>
          </w:p>
        </w:tc>
        <w:tc>
          <w:tcPr>
            <w:tcW w:w="5098" w:type="dxa"/>
            <w:vAlign w:val="center"/>
          </w:tcPr>
          <w:p w:rsidR="00E71A06" w:rsidRPr="006159E9" w:rsidRDefault="00264CDC" w:rsidP="00E71A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300</w:t>
            </w:r>
            <w:r w:rsidR="006159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:rsidR="009448C4" w:rsidRDefault="009448C4">
      <w:pPr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C0BD6" w:rsidRDefault="00DC0BD6">
      <w:pPr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C22F7E" w:rsidRDefault="00C22F7E">
      <w:pPr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528B9" w:rsidRPr="00115EB5" w:rsidRDefault="00115EB5" w:rsidP="00115EB5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505755811"/>
      <w:bookmarkStart w:id="7" w:name="_Toc512343230"/>
      <w:r w:rsidRPr="00115E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УСТАНОВК</w:t>
      </w:r>
      <w:bookmarkEnd w:id="6"/>
      <w:r w:rsidRPr="00115E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bookmarkEnd w:id="7"/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Гриль-печь </w:t>
      </w:r>
      <w:r w:rsidR="00D528B9" w:rsidRPr="00CE53E6">
        <w:rPr>
          <w:rFonts w:ascii="Times New Roman" w:hAnsi="Times New Roman" w:cs="Times New Roman"/>
          <w:sz w:val="24"/>
          <w:szCs w:val="24"/>
          <w:lang w:val="en-US"/>
        </w:rPr>
        <w:t>VOLDONE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 необходимо устанавливать на огнеупорную поверхность.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Не размещайте никакие легковоспламеняющиеся материалы менее</w:t>
      </w:r>
      <w:proofErr w:type="gramStart"/>
      <w:r w:rsidR="00D528B9" w:rsidRPr="00CE53E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528B9" w:rsidRPr="00CE53E6">
        <w:rPr>
          <w:rFonts w:ascii="Times New Roman" w:hAnsi="Times New Roman" w:cs="Times New Roman"/>
          <w:sz w:val="24"/>
          <w:szCs w:val="24"/>
        </w:rPr>
        <w:t xml:space="preserve"> чем на 50 см от всех сторон печи или сверху неё. Помните, что наружные элементы печи могут быть </w:t>
      </w:r>
      <w:r w:rsidR="00D528B9" w:rsidRPr="00CE53E6">
        <w:rPr>
          <w:rFonts w:ascii="Times New Roman" w:hAnsi="Times New Roman" w:cs="Times New Roman"/>
          <w:b/>
          <w:sz w:val="24"/>
          <w:szCs w:val="24"/>
        </w:rPr>
        <w:t>горячими</w:t>
      </w:r>
      <w:r w:rsidR="00D528B9" w:rsidRPr="00CE53E6">
        <w:rPr>
          <w:rFonts w:ascii="Times New Roman" w:hAnsi="Times New Roman" w:cs="Times New Roman"/>
          <w:sz w:val="24"/>
          <w:szCs w:val="24"/>
        </w:rPr>
        <w:t>!</w:t>
      </w:r>
    </w:p>
    <w:p w:rsidR="00FB04B6" w:rsidRPr="00E45077" w:rsidRDefault="00D528B9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E45077">
        <w:rPr>
          <w:rFonts w:ascii="Times New Roman" w:hAnsi="Times New Roman" w:cs="Times New Roman"/>
          <w:sz w:val="24"/>
          <w:szCs w:val="24"/>
        </w:rPr>
        <w:t xml:space="preserve">    </w:t>
      </w:r>
      <w:r w:rsidRPr="00CE53E6">
        <w:rPr>
          <w:rFonts w:ascii="Times New Roman" w:hAnsi="Times New Roman" w:cs="Times New Roman"/>
          <w:sz w:val="24"/>
          <w:szCs w:val="24"/>
        </w:rPr>
        <w:t xml:space="preserve">При установке печи внутри закрытого помещения требуется установка вытяжного зонта подходящих размеров. Ширина вытяжного зонта должна обеспечивать перекрытие выходного отверстия печи и выступать не менее 150 мм с боковых сторон и не менее 300мм с фронтальной стороны с учетом открытой двери. </w:t>
      </w:r>
      <w:r w:rsidR="00856A9F" w:rsidRPr="00C860FE">
        <w:rPr>
          <w:rFonts w:ascii="Times New Roman" w:hAnsi="Times New Roman" w:cs="Times New Roman"/>
          <w:sz w:val="24"/>
          <w:szCs w:val="24"/>
        </w:rPr>
        <w:t>Во избежание воспламенения</w:t>
      </w:r>
      <w:r w:rsidR="009123F3" w:rsidRPr="00C860FE">
        <w:rPr>
          <w:rFonts w:ascii="Times New Roman" w:hAnsi="Times New Roman" w:cs="Times New Roman"/>
          <w:sz w:val="24"/>
          <w:szCs w:val="24"/>
        </w:rPr>
        <w:t>, в трассу</w:t>
      </w:r>
      <w:r w:rsidR="00856A9F" w:rsidRPr="00C860FE">
        <w:rPr>
          <w:rFonts w:ascii="Times New Roman" w:hAnsi="Times New Roman" w:cs="Times New Roman"/>
          <w:sz w:val="24"/>
          <w:szCs w:val="24"/>
        </w:rPr>
        <w:t xml:space="preserve"> дымохода с</w:t>
      </w:r>
      <w:r w:rsidR="009123F3" w:rsidRPr="00C860FE">
        <w:rPr>
          <w:rFonts w:ascii="Times New Roman" w:hAnsi="Times New Roman" w:cs="Times New Roman"/>
          <w:sz w:val="24"/>
          <w:szCs w:val="24"/>
        </w:rPr>
        <w:t>ледом за вытяжным зонтом</w:t>
      </w:r>
      <w:r w:rsidR="00856A9F" w:rsidRPr="00C860FE">
        <w:rPr>
          <w:rFonts w:ascii="Times New Roman" w:hAnsi="Times New Roman" w:cs="Times New Roman"/>
          <w:sz w:val="24"/>
          <w:szCs w:val="24"/>
        </w:rPr>
        <w:t xml:space="preserve"> печи</w:t>
      </w:r>
      <w:r w:rsidR="009123F3" w:rsidRPr="00C860FE">
        <w:rPr>
          <w:rFonts w:ascii="Times New Roman" w:hAnsi="Times New Roman" w:cs="Times New Roman"/>
          <w:sz w:val="24"/>
          <w:szCs w:val="24"/>
        </w:rPr>
        <w:t>,</w:t>
      </w:r>
      <w:r w:rsidR="00856A9F" w:rsidRPr="00C860FE">
        <w:rPr>
          <w:rFonts w:ascii="Times New Roman" w:hAnsi="Times New Roman" w:cs="Times New Roman"/>
          <w:sz w:val="24"/>
          <w:szCs w:val="24"/>
        </w:rPr>
        <w:t xml:space="preserve"> рекомендуется установить </w:t>
      </w:r>
      <w:proofErr w:type="spellStart"/>
      <w:r w:rsidR="00856A9F" w:rsidRPr="00C860FE">
        <w:rPr>
          <w:rFonts w:ascii="Times New Roman" w:hAnsi="Times New Roman" w:cs="Times New Roman"/>
          <w:sz w:val="24"/>
          <w:szCs w:val="24"/>
        </w:rPr>
        <w:t>гидрофильтр</w:t>
      </w:r>
      <w:proofErr w:type="spellEnd"/>
      <w:r w:rsidR="00856A9F" w:rsidRPr="00C860FE">
        <w:rPr>
          <w:rFonts w:ascii="Times New Roman" w:hAnsi="Times New Roman" w:cs="Times New Roman"/>
          <w:sz w:val="24"/>
          <w:szCs w:val="24"/>
        </w:rPr>
        <w:t xml:space="preserve">, </w:t>
      </w:r>
      <w:r w:rsidR="009123F3" w:rsidRPr="00C860FE">
        <w:rPr>
          <w:rFonts w:ascii="Times New Roman" w:hAnsi="Times New Roman" w:cs="Times New Roman"/>
          <w:sz w:val="24"/>
          <w:szCs w:val="24"/>
        </w:rPr>
        <w:t>с достаточной</w:t>
      </w:r>
      <w:r w:rsidR="00856A9F" w:rsidRPr="00C860FE">
        <w:rPr>
          <w:rFonts w:ascii="Times New Roman" w:hAnsi="Times New Roman" w:cs="Times New Roman"/>
          <w:sz w:val="24"/>
          <w:szCs w:val="24"/>
        </w:rPr>
        <w:t xml:space="preserve"> для данной модели производительност</w:t>
      </w:r>
      <w:r w:rsidR="009123F3" w:rsidRPr="00C860FE">
        <w:rPr>
          <w:rFonts w:ascii="Times New Roman" w:hAnsi="Times New Roman" w:cs="Times New Roman"/>
          <w:sz w:val="24"/>
          <w:szCs w:val="24"/>
        </w:rPr>
        <w:t>ью</w:t>
      </w:r>
      <w:r w:rsidR="00856A9F" w:rsidRPr="00C860FE">
        <w:rPr>
          <w:rFonts w:ascii="Times New Roman" w:hAnsi="Times New Roman" w:cs="Times New Roman"/>
          <w:sz w:val="24"/>
          <w:szCs w:val="24"/>
        </w:rPr>
        <w:t xml:space="preserve"> (3000 м</w:t>
      </w:r>
      <w:r w:rsidR="00856A9F" w:rsidRPr="00C860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56A9F" w:rsidRPr="00C860FE">
        <w:rPr>
          <w:rFonts w:ascii="Times New Roman" w:hAnsi="Times New Roman" w:cs="Times New Roman"/>
          <w:sz w:val="24"/>
          <w:szCs w:val="24"/>
        </w:rPr>
        <w:t>/</w:t>
      </w:r>
      <w:r w:rsidR="00C860FE" w:rsidRPr="00C860FE">
        <w:rPr>
          <w:rFonts w:ascii="Times New Roman" w:hAnsi="Times New Roman" w:cs="Times New Roman"/>
          <w:sz w:val="24"/>
          <w:szCs w:val="24"/>
        </w:rPr>
        <w:t>ч)</w:t>
      </w:r>
      <w:r w:rsidR="00856A9F" w:rsidRPr="00C860FE">
        <w:rPr>
          <w:rFonts w:ascii="Times New Roman" w:hAnsi="Times New Roman" w:cs="Times New Roman"/>
          <w:sz w:val="24"/>
          <w:szCs w:val="24"/>
        </w:rPr>
        <w:t xml:space="preserve">. </w:t>
      </w:r>
      <w:r w:rsidRPr="00C860FE">
        <w:rPr>
          <w:rFonts w:ascii="Times New Roman" w:hAnsi="Times New Roman" w:cs="Times New Roman"/>
          <w:sz w:val="24"/>
          <w:szCs w:val="24"/>
        </w:rPr>
        <w:t>Отводящий</w:t>
      </w:r>
      <w:r w:rsidRPr="00CE53E6">
        <w:rPr>
          <w:rFonts w:ascii="Times New Roman" w:hAnsi="Times New Roman" w:cs="Times New Roman"/>
          <w:sz w:val="24"/>
          <w:szCs w:val="24"/>
        </w:rPr>
        <w:t xml:space="preserve"> дым и газы дымоход должен быть выполнен из нержавеющей стали, не иметь углов и быть герметичным</w:t>
      </w:r>
      <w:r w:rsidR="009123F3">
        <w:rPr>
          <w:rFonts w:ascii="Times New Roman" w:hAnsi="Times New Roman" w:cs="Times New Roman"/>
          <w:sz w:val="24"/>
          <w:szCs w:val="24"/>
        </w:rPr>
        <w:t>.</w:t>
      </w:r>
      <w:r w:rsidRPr="00CE53E6">
        <w:rPr>
          <w:rFonts w:ascii="Times New Roman" w:hAnsi="Times New Roman" w:cs="Times New Roman"/>
          <w:sz w:val="24"/>
          <w:szCs w:val="24"/>
        </w:rPr>
        <w:t xml:space="preserve"> Не рекомендуется горизонтальное расположение дымохода во избежание формирования и накопления в нём жидких и твёрдых отложений и осадков.</w:t>
      </w:r>
    </w:p>
    <w:p w:rsidR="00D528B9" w:rsidRPr="00115EB5" w:rsidRDefault="00115EB5" w:rsidP="00115EB5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505755812"/>
      <w:bookmarkStart w:id="9" w:name="_Toc512343231"/>
      <w:r w:rsidRPr="00115E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ЭКСПЛУАТАЦИ</w:t>
      </w:r>
      <w:bookmarkEnd w:id="8"/>
      <w:r w:rsidRPr="00115E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bookmarkEnd w:id="9"/>
    </w:p>
    <w:p w:rsidR="00D528B9" w:rsidRPr="00DB5D05" w:rsidRDefault="00D42B44" w:rsidP="00D42B44">
      <w:pPr>
        <w:pStyle w:val="ac"/>
        <w:numPr>
          <w:ilvl w:val="1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12343232"/>
      <w:r w:rsidRPr="00DB5D05">
        <w:rPr>
          <w:rFonts w:ascii="Times New Roman" w:hAnsi="Times New Roman" w:cs="Times New Roman"/>
          <w:b/>
          <w:sz w:val="24"/>
          <w:szCs w:val="24"/>
        </w:rPr>
        <w:t>РОЗЖИГ</w:t>
      </w:r>
      <w:r>
        <w:rPr>
          <w:rFonts w:ascii="Times New Roman" w:hAnsi="Times New Roman" w:cs="Times New Roman"/>
          <w:b/>
          <w:sz w:val="24"/>
          <w:szCs w:val="24"/>
        </w:rPr>
        <w:t xml:space="preserve"> ПЕЧИ</w:t>
      </w:r>
      <w:bookmarkEnd w:id="10"/>
    </w:p>
    <w:p w:rsidR="00D528B9" w:rsidRPr="00CE53E6" w:rsidRDefault="00115EB5" w:rsidP="00115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Откройте дверь печи и выньте </w:t>
      </w:r>
      <w:proofErr w:type="gramStart"/>
      <w:r w:rsidR="00D528B9" w:rsidRPr="00CE53E6">
        <w:rPr>
          <w:rFonts w:ascii="Times New Roman" w:hAnsi="Times New Roman" w:cs="Times New Roman"/>
          <w:sz w:val="24"/>
          <w:szCs w:val="24"/>
        </w:rPr>
        <w:t>гриль-решетки</w:t>
      </w:r>
      <w:proofErr w:type="gramEnd"/>
      <w:r w:rsidR="00D528B9" w:rsidRPr="00CE53E6">
        <w:rPr>
          <w:rFonts w:ascii="Times New Roman" w:hAnsi="Times New Roman" w:cs="Times New Roman"/>
          <w:sz w:val="24"/>
          <w:szCs w:val="24"/>
        </w:rPr>
        <w:t>. Откройте коробку/мешок с древесным углем и заполните печь, удерживая коробку над открытой частью печи.</w:t>
      </w:r>
    </w:p>
    <w:p w:rsidR="00D528B9" w:rsidRPr="00CE53E6" w:rsidRDefault="00115EB5" w:rsidP="00115EB5">
      <w:pPr>
        <w:jc w:val="both"/>
        <w:rPr>
          <w:rFonts w:ascii="Times New Roman" w:hAnsi="Times New Roman" w:cs="Times New Roman"/>
          <w:sz w:val="24"/>
          <w:szCs w:val="24"/>
        </w:rPr>
      </w:pPr>
      <w:r w:rsidRPr="00115EB5">
        <w:rPr>
          <w:rFonts w:ascii="Times New Roman" w:hAnsi="Times New Roman" w:cs="Times New Roman"/>
          <w:b/>
          <w:sz w:val="24"/>
          <w:szCs w:val="24"/>
          <w:u w:val="single"/>
        </w:rPr>
        <w:t>ВАЖНО:</w:t>
      </w:r>
      <w:r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843ACC">
        <w:rPr>
          <w:rFonts w:ascii="Times New Roman" w:hAnsi="Times New Roman" w:cs="Times New Roman"/>
          <w:sz w:val="24"/>
          <w:szCs w:val="24"/>
        </w:rPr>
        <w:t>Ч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тобы предотвратить получение ожогов, </w:t>
      </w:r>
      <w:r w:rsidR="00843ACC">
        <w:rPr>
          <w:rFonts w:ascii="Times New Roman" w:hAnsi="Times New Roman" w:cs="Times New Roman"/>
          <w:sz w:val="24"/>
          <w:szCs w:val="24"/>
        </w:rPr>
        <w:t xml:space="preserve">при работе с </w:t>
      </w:r>
      <w:proofErr w:type="gramStart"/>
      <w:r w:rsidR="00843ACC">
        <w:rPr>
          <w:rFonts w:ascii="Times New Roman" w:hAnsi="Times New Roman" w:cs="Times New Roman"/>
          <w:sz w:val="24"/>
          <w:szCs w:val="24"/>
        </w:rPr>
        <w:t>гриль-печью</w:t>
      </w:r>
      <w:proofErr w:type="gramEnd"/>
      <w:r w:rsidR="00843ACC"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необходимо использовать огнеупорные перчатки. </w:t>
      </w:r>
    </w:p>
    <w:p w:rsidR="00D528B9" w:rsidRPr="00CE53E6" w:rsidRDefault="00115EB5" w:rsidP="00115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Сформируйте горку из древесного угля в середине печи пр</w:t>
      </w:r>
      <w:r w:rsidR="00843ACC">
        <w:rPr>
          <w:rFonts w:ascii="Times New Roman" w:hAnsi="Times New Roman" w:cs="Times New Roman"/>
          <w:sz w:val="24"/>
          <w:szCs w:val="24"/>
        </w:rPr>
        <w:t xml:space="preserve">и помощи кочерги. Таким образом,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пламя распространится быстро и равномерно. </w:t>
      </w:r>
    </w:p>
    <w:p w:rsidR="00D528B9" w:rsidRPr="00CE53E6" w:rsidRDefault="00115EB5" w:rsidP="00115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Откройте полностью обе заслонки:</w:t>
      </w:r>
    </w:p>
    <w:p w:rsidR="00D528B9" w:rsidRPr="00CE53E6" w:rsidRDefault="00D528B9" w:rsidP="00115EB5">
      <w:pPr>
        <w:jc w:val="both"/>
        <w:rPr>
          <w:rFonts w:ascii="Times New Roman" w:hAnsi="Times New Roman" w:cs="Times New Roman"/>
          <w:sz w:val="24"/>
          <w:szCs w:val="24"/>
        </w:rPr>
      </w:pPr>
      <w:r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115EB5">
        <w:rPr>
          <w:rFonts w:ascii="Times New Roman" w:hAnsi="Times New Roman" w:cs="Times New Roman"/>
          <w:sz w:val="24"/>
          <w:szCs w:val="24"/>
        </w:rPr>
        <w:t xml:space="preserve">    </w:t>
      </w:r>
      <w:r w:rsidRPr="00CE53E6">
        <w:rPr>
          <w:rFonts w:ascii="Times New Roman" w:hAnsi="Times New Roman" w:cs="Times New Roman"/>
          <w:sz w:val="24"/>
          <w:szCs w:val="24"/>
        </w:rPr>
        <w:t xml:space="preserve">Верхняя </w:t>
      </w:r>
      <w:r w:rsidR="00843ACC">
        <w:rPr>
          <w:rFonts w:ascii="Times New Roman" w:hAnsi="Times New Roman" w:cs="Times New Roman"/>
          <w:sz w:val="24"/>
          <w:szCs w:val="24"/>
        </w:rPr>
        <w:t xml:space="preserve">шиберная </w:t>
      </w:r>
      <w:r w:rsidRPr="00CE53E6">
        <w:rPr>
          <w:rFonts w:ascii="Times New Roman" w:hAnsi="Times New Roman" w:cs="Times New Roman"/>
          <w:sz w:val="24"/>
          <w:szCs w:val="24"/>
        </w:rPr>
        <w:t xml:space="preserve">заслонка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860FE">
        <w:rPr>
          <w:rFonts w:ascii="Times New Roman" w:hAnsi="Times New Roman" w:cs="Times New Roman"/>
          <w:sz w:val="24"/>
          <w:szCs w:val="24"/>
        </w:rPr>
        <w:t xml:space="preserve">                              Регулятор тяги воздуха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528B9" w:rsidRDefault="00D528B9" w:rsidP="00C860F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3E11A5" wp14:editId="3F37BE88">
            <wp:extent cx="1761361" cy="2160000"/>
            <wp:effectExtent l="0" t="0" r="0" b="0"/>
            <wp:docPr id="7" name="Рисунок 7" descr="Z:\DIMON\from max\Сним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DIMON\from max\Снимок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36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0F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</w:t>
      </w:r>
      <w:r w:rsidR="00C860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26A25C" wp14:editId="7D2F9B61">
            <wp:extent cx="2510597" cy="1620000"/>
            <wp:effectExtent l="0" t="0" r="4445" b="0"/>
            <wp:docPr id="29" name="Рисунок 29" descr="Z:\DIMON\from max\Снимок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DIMON\from max\Снимок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597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B9" w:rsidRPr="00406665" w:rsidRDefault="00D528B9" w:rsidP="00D42B4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528B9" w:rsidRPr="00CE53E6" w:rsidRDefault="00DB5D05" w:rsidP="00DB5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Отверстие для поступления воздуха управляется при помощи регулятора тяги воздуха, расположенного на панели под духовым шкафом. Чтобы открыть воздушную заслонку потяните ручку до упора на себя.</w:t>
      </w:r>
    </w:p>
    <w:p w:rsidR="00DB5D05" w:rsidRDefault="00DB5D05" w:rsidP="00DB5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Используйте специальные вещества для розжига (твердый розжиг). Расположите несколько таблеток для розжига в основании пирамиды угля и подожгите. </w:t>
      </w:r>
    </w:p>
    <w:p w:rsidR="00D528B9" w:rsidRPr="00CE53E6" w:rsidRDefault="00DB5D05" w:rsidP="00DB5D05">
      <w:pPr>
        <w:jc w:val="both"/>
        <w:rPr>
          <w:rFonts w:ascii="Times New Roman" w:hAnsi="Times New Roman" w:cs="Times New Roman"/>
          <w:sz w:val="24"/>
          <w:szCs w:val="24"/>
        </w:rPr>
      </w:pPr>
      <w:r w:rsidRPr="00DB5D05">
        <w:rPr>
          <w:rFonts w:ascii="Times New Roman" w:hAnsi="Times New Roman" w:cs="Times New Roman"/>
          <w:b/>
          <w:sz w:val="24"/>
          <w:szCs w:val="24"/>
          <w:u w:val="single"/>
        </w:rPr>
        <w:t>ПРИМЕЧАНИЕ!</w:t>
      </w:r>
      <w:r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Не применяйте жидкий розжиг или другие легковоспламеняющиеся жидкости такие, как алкоголь, бензин или другие аналогичные продукты - </w:t>
      </w:r>
      <w:r w:rsidR="00D528B9" w:rsidRPr="00DB5D05">
        <w:rPr>
          <w:rFonts w:ascii="Times New Roman" w:hAnsi="Times New Roman" w:cs="Times New Roman"/>
          <w:b/>
          <w:sz w:val="24"/>
          <w:szCs w:val="24"/>
        </w:rPr>
        <w:t>ЭТО КРАЙНЕ ОПАСНО!</w:t>
      </w:r>
    </w:p>
    <w:p w:rsidR="00D528B9" w:rsidRPr="00CE53E6" w:rsidRDefault="00DB5D05" w:rsidP="00DB5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Закройте дверь печи, когда началась растопка, и следуйте инструкциям, расположенным ниже. </w:t>
      </w:r>
    </w:p>
    <w:p w:rsidR="00D528B9" w:rsidRPr="00CE53E6" w:rsidRDefault="00DB5D05" w:rsidP="00DB5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При использовании печи в первый раз, важно дать древесному углю прогореть, по крайней мере, один час перед тем, как поместить продукты внутрь печи. </w:t>
      </w:r>
    </w:p>
    <w:p w:rsidR="00D528B9" w:rsidRPr="00D42B44" w:rsidRDefault="00DB5D05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 w:rsidRPr="00DB5D05">
        <w:rPr>
          <w:rFonts w:ascii="Times New Roman" w:hAnsi="Times New Roman" w:cs="Times New Roman"/>
          <w:b/>
          <w:sz w:val="24"/>
          <w:szCs w:val="24"/>
          <w:u w:val="single"/>
        </w:rPr>
        <w:t>ПРИМЕЧАНИЕ!</w:t>
      </w:r>
      <w:r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D528B9" w:rsidRPr="00CE53E6">
        <w:rPr>
          <w:rFonts w:ascii="Times New Roman" w:hAnsi="Times New Roman" w:cs="Times New Roman"/>
          <w:sz w:val="24"/>
          <w:szCs w:val="24"/>
        </w:rPr>
        <w:t>Печь всегда должна функционировать при закрытой двери.</w:t>
      </w:r>
    </w:p>
    <w:p w:rsidR="00D528B9" w:rsidRPr="00D42B44" w:rsidRDefault="00D42B44" w:rsidP="00D528B9">
      <w:pPr>
        <w:pStyle w:val="ac"/>
        <w:numPr>
          <w:ilvl w:val="1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1" w:name="_Toc505755813"/>
      <w:bookmarkStart w:id="12" w:name="_Toc512343233"/>
      <w:r w:rsidRPr="00622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ПОДГОТОВКА ПЕЧИ ДЛЯ ПРИГОТОВЛЕНИЯ ПРОДУКТОВ</w:t>
      </w:r>
      <w:bookmarkEnd w:id="11"/>
      <w:bookmarkEnd w:id="12"/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Печь выходит на рабочий температурный диапазон (250-300 градусов) в течени</w:t>
      </w:r>
      <w:proofErr w:type="gramStart"/>
      <w:r w:rsidR="00D528B9" w:rsidRPr="00CE53E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528B9" w:rsidRPr="00CE53E6">
        <w:rPr>
          <w:rFonts w:ascii="Times New Roman" w:hAnsi="Times New Roman" w:cs="Times New Roman"/>
          <w:sz w:val="24"/>
          <w:szCs w:val="24"/>
        </w:rPr>
        <w:t xml:space="preserve"> 30-45 минут. Когда печь набрала нужную температуру, закройте нижнюю заслонку, сохраняя при этом верхний регулятор </w:t>
      </w:r>
      <w:proofErr w:type="gramStart"/>
      <w:r w:rsidR="00D528B9" w:rsidRPr="00CE53E6">
        <w:rPr>
          <w:rFonts w:ascii="Times New Roman" w:hAnsi="Times New Roman" w:cs="Times New Roman"/>
          <w:sz w:val="24"/>
          <w:szCs w:val="24"/>
        </w:rPr>
        <w:t>открытым</w:t>
      </w:r>
      <w:proofErr w:type="gramEnd"/>
      <w:r w:rsidR="00D528B9" w:rsidRPr="00CE53E6">
        <w:rPr>
          <w:rFonts w:ascii="Times New Roman" w:hAnsi="Times New Roman" w:cs="Times New Roman"/>
          <w:sz w:val="24"/>
          <w:szCs w:val="24"/>
        </w:rPr>
        <w:t>.</w:t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Подождите 5-10 минут перед тем, как открыть дверь и проверить, что пламя потухло. ДРЕВЕСНЫЙ УГОЛЬ ДОЛЖЕН БЫТЬ ПОЛНОСТЬЮ КРАСНЫМ!</w:t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Равномерно распределите горку древесного угля по колосниковой решетке.</w:t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Мы рекомендуем оставить свободное пространство - около 10 см - между древесным углем и задней стенкой печи.</w:t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Теперь поместите </w:t>
      </w:r>
      <w:proofErr w:type="gramStart"/>
      <w:r w:rsidR="00D528B9" w:rsidRPr="00CE53E6">
        <w:rPr>
          <w:rFonts w:ascii="Times New Roman" w:hAnsi="Times New Roman" w:cs="Times New Roman"/>
          <w:sz w:val="24"/>
          <w:szCs w:val="24"/>
        </w:rPr>
        <w:t>гриль-решетки</w:t>
      </w:r>
      <w:proofErr w:type="gramEnd"/>
      <w:r w:rsidR="00D528B9" w:rsidRPr="00CE53E6">
        <w:rPr>
          <w:rFonts w:ascii="Times New Roman" w:hAnsi="Times New Roman" w:cs="Times New Roman"/>
          <w:sz w:val="24"/>
          <w:szCs w:val="24"/>
        </w:rPr>
        <w:t xml:space="preserve"> вовнутрь печи, плавно задвинув их по направляющим (две решетки-гриль могут быть использованы одновременно). При этом</w:t>
      </w:r>
      <w:proofErr w:type="gramStart"/>
      <w:r w:rsidR="00D528B9" w:rsidRPr="00CE53E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528B9" w:rsidRPr="00CE53E6">
        <w:rPr>
          <w:rFonts w:ascii="Times New Roman" w:hAnsi="Times New Roman" w:cs="Times New Roman"/>
          <w:sz w:val="24"/>
          <w:szCs w:val="24"/>
        </w:rPr>
        <w:t xml:space="preserve"> часть продуктов рекомендуется готовить на верхней решетке, часть на нижней. Решетки прогреваются в течении 15 минут, при этом рекомендуется не открывать в это время духовой шкаф.</w:t>
      </w:r>
    </w:p>
    <w:p w:rsidR="00D528B9" w:rsidRDefault="00D42B44" w:rsidP="00D528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Пока печь находится в процессе использования, ВЕРХНЯЯ ШИБЕРНАЯ ЗАСЛОНКА ДОЛЖНА БЫТЬ ОТКРЫТА ДО ТОЧКИ 3 ИЛИ 4, А НИЖНИЙ РЕГУЛЯТОР ВОЗДУХА СОХРАНЯЕТСЯ ЗАКРЫТЫМ</w:t>
      </w:r>
      <w:r>
        <w:rPr>
          <w:rFonts w:ascii="Times New Roman" w:hAnsi="Times New Roman" w:cs="Times New Roman"/>
          <w:sz w:val="24"/>
          <w:szCs w:val="24"/>
        </w:rPr>
        <w:t xml:space="preserve"> ВСЁ ВРЕМЯ.</w:t>
      </w:r>
    </w:p>
    <w:p w:rsidR="00D528B9" w:rsidRPr="00D82A52" w:rsidRDefault="00D82A52" w:rsidP="00D82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C6D96D" wp14:editId="218FECE9">
            <wp:extent cx="2419350" cy="2335014"/>
            <wp:effectExtent l="0" t="0" r="0" b="8255"/>
            <wp:docPr id="9" name="Рисунок 9" descr="Z:\DIMON\from max\Снимок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DIMON\from max\Снимок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9" b="13315"/>
                    <a:stretch/>
                  </pic:blipFill>
                  <pic:spPr bwMode="auto">
                    <a:xfrm>
                      <a:off x="0" y="0"/>
                      <a:ext cx="2419350" cy="233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Если дым начал выходить из двери печи во время приготовления большого количества продуктов, верхний регулятор воздуха нужно открыть в достаточной мере, чтобы устранить и вывести дым.</w:t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По окончании эксплуатации закройте верхнюю шиберную заслонку и убедитесь, что нижняя заслонка также закрыта.</w:t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Для повторного использования печи откройте дверь и выньте </w:t>
      </w:r>
      <w:proofErr w:type="gramStart"/>
      <w:r w:rsidR="00D528B9" w:rsidRPr="00CE53E6">
        <w:rPr>
          <w:rFonts w:ascii="Times New Roman" w:hAnsi="Times New Roman" w:cs="Times New Roman"/>
          <w:sz w:val="24"/>
          <w:szCs w:val="24"/>
        </w:rPr>
        <w:t>гриль-решетки</w:t>
      </w:r>
      <w:proofErr w:type="gramEnd"/>
      <w:r w:rsidR="00D528B9" w:rsidRPr="00CE53E6">
        <w:rPr>
          <w:rFonts w:ascii="Times New Roman" w:hAnsi="Times New Roman" w:cs="Times New Roman"/>
          <w:sz w:val="24"/>
          <w:szCs w:val="24"/>
        </w:rPr>
        <w:t>. Сметите оставшуюся золу с колосниковой решетки, чтобы она упала в зольник. Откройте верхнюю шиберную заслонку. Теперь добавьте ещё древесного угля так, чтобы его было достаточно для приготовления пищи. Закройте дверь и следуйте инструкции по розжигу выше.</w:t>
      </w:r>
    </w:p>
    <w:p w:rsidR="00F9224B" w:rsidRPr="00D42B44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 w:rsidRPr="00D42B44">
        <w:rPr>
          <w:rFonts w:ascii="Times New Roman" w:hAnsi="Times New Roman" w:cs="Times New Roman"/>
          <w:b/>
          <w:sz w:val="24"/>
          <w:szCs w:val="24"/>
          <w:u w:val="single"/>
        </w:rPr>
        <w:t>ПРИМЕЧАНИЕ!</w:t>
      </w:r>
      <w:r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Перед тем, как жарить на гриле снова, убедитесь, что ранее добавленный уголь раскалился до </w:t>
      </w:r>
      <w:proofErr w:type="gramStart"/>
      <w:r w:rsidR="00D528B9" w:rsidRPr="00CE53E6">
        <w:rPr>
          <w:rFonts w:ascii="Times New Roman" w:hAnsi="Times New Roman" w:cs="Times New Roman"/>
          <w:sz w:val="24"/>
          <w:szCs w:val="24"/>
        </w:rPr>
        <w:t>красна</w:t>
      </w:r>
      <w:proofErr w:type="gramEnd"/>
      <w:r w:rsidR="00D528B9" w:rsidRPr="00CE53E6">
        <w:rPr>
          <w:rFonts w:ascii="Times New Roman" w:hAnsi="Times New Roman" w:cs="Times New Roman"/>
          <w:sz w:val="24"/>
          <w:szCs w:val="24"/>
        </w:rPr>
        <w:t>.</w:t>
      </w:r>
      <w:r w:rsidR="00FA56FD">
        <w:rPr>
          <w:color w:val="000000" w:themeColor="text1"/>
          <w:w w:val="103"/>
          <w:sz w:val="24"/>
          <w:szCs w:val="24"/>
        </w:rPr>
        <w:br w:type="page"/>
      </w:r>
    </w:p>
    <w:p w:rsidR="000219E5" w:rsidRPr="002A612F" w:rsidRDefault="000219E5" w:rsidP="00EE13FF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3" w:name="_Toc442768497"/>
      <w:bookmarkStart w:id="14" w:name="_Toc512343234"/>
      <w:r w:rsidRPr="002A612F">
        <w:rPr>
          <w:rFonts w:ascii="Times New Roman" w:hAnsi="Times New Roman" w:cs="Times New Roman"/>
          <w:b/>
          <w:sz w:val="28"/>
          <w:szCs w:val="28"/>
        </w:rPr>
        <w:lastRenderedPageBreak/>
        <w:t>ТЕХНИЧЕСКОЕ ОБСЛУЖИВАНИЕ</w:t>
      </w:r>
      <w:bookmarkEnd w:id="13"/>
      <w:r w:rsidR="00D528B9">
        <w:rPr>
          <w:rFonts w:ascii="Times New Roman" w:hAnsi="Times New Roman" w:cs="Times New Roman"/>
          <w:b/>
          <w:sz w:val="28"/>
          <w:szCs w:val="28"/>
        </w:rPr>
        <w:t xml:space="preserve"> И ЧИСТКА</w:t>
      </w:r>
      <w:bookmarkEnd w:id="14"/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Чтобы избежать ожогов, очистка и техническое обслуживание должны производиться, когда все части печи остыли. Не используйте химические средства или воду для очистки внутренней камеры печи. 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Перед тем, как вставить гриль-решетку в печь для приготовления пищи, её необходимо почистить </w:t>
      </w:r>
      <w:r w:rsidR="005C4FDB">
        <w:rPr>
          <w:rFonts w:ascii="Times New Roman" w:hAnsi="Times New Roman" w:cs="Times New Roman"/>
          <w:sz w:val="24"/>
          <w:szCs w:val="24"/>
        </w:rPr>
        <w:t>при помощи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 щетки с металлической щетиной, чтобы удалить жир и нагар, который мог образоваться после предыдущего использования.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Лоток для сбора жира должен содержаться </w:t>
      </w:r>
      <w:proofErr w:type="gramStart"/>
      <w:r w:rsidR="00D528B9" w:rsidRPr="00CE53E6">
        <w:rPr>
          <w:rFonts w:ascii="Times New Roman" w:hAnsi="Times New Roman" w:cs="Times New Roman"/>
          <w:sz w:val="24"/>
          <w:szCs w:val="24"/>
        </w:rPr>
        <w:t>чистым</w:t>
      </w:r>
      <w:proofErr w:type="gramEnd"/>
      <w:r w:rsidR="00D528B9" w:rsidRPr="00CE53E6">
        <w:rPr>
          <w:rFonts w:ascii="Times New Roman" w:hAnsi="Times New Roman" w:cs="Times New Roman"/>
          <w:sz w:val="24"/>
          <w:szCs w:val="24"/>
        </w:rPr>
        <w:t xml:space="preserve">. Для простоты мытья, он съемный. 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Рама двери должна поддерживаться в чистоте, чтобы дверь закрывалась плотно. Обратите особое внимание на нижнюю часть рамы, куда часто капает жир в процессе приготовления.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Необходимо проводить техническое обслуживание </w:t>
      </w:r>
      <w:proofErr w:type="gramStart"/>
      <w:r w:rsidR="00D528B9" w:rsidRPr="00CE53E6">
        <w:rPr>
          <w:rFonts w:ascii="Times New Roman" w:hAnsi="Times New Roman" w:cs="Times New Roman"/>
          <w:sz w:val="24"/>
          <w:szCs w:val="24"/>
        </w:rPr>
        <w:t>гриль-печи</w:t>
      </w:r>
      <w:proofErr w:type="gramEnd"/>
      <w:r w:rsidR="00D528B9" w:rsidRPr="00CE53E6">
        <w:rPr>
          <w:rFonts w:ascii="Times New Roman" w:hAnsi="Times New Roman" w:cs="Times New Roman"/>
          <w:sz w:val="24"/>
          <w:szCs w:val="24"/>
        </w:rPr>
        <w:t xml:space="preserve"> раз в две недели.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Необходимо чистить все секции колосниковой решетки. Для этого можно использовать щетку с металлической щетиной. 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 w:rsidRPr="00E45077">
        <w:rPr>
          <w:rFonts w:ascii="Times New Roman" w:hAnsi="Times New Roman" w:cs="Times New Roman"/>
          <w:b/>
          <w:sz w:val="24"/>
          <w:szCs w:val="24"/>
          <w:u w:val="single"/>
        </w:rPr>
        <w:t>ПРИМЕЧАНИЕ!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 Для обеспечения свободной циркуляции возду</w:t>
      </w:r>
      <w:r w:rsidR="005C4FDB">
        <w:rPr>
          <w:rFonts w:ascii="Times New Roman" w:hAnsi="Times New Roman" w:cs="Times New Roman"/>
          <w:sz w:val="24"/>
          <w:szCs w:val="24"/>
        </w:rPr>
        <w:t xml:space="preserve">ха, пространство между прутьями </w:t>
      </w:r>
      <w:r w:rsidR="00D528B9" w:rsidRPr="00CE53E6">
        <w:rPr>
          <w:rFonts w:ascii="Times New Roman" w:hAnsi="Times New Roman" w:cs="Times New Roman"/>
          <w:sz w:val="24"/>
          <w:szCs w:val="24"/>
        </w:rPr>
        <w:t>решетки должно быть прочищенным.</w:t>
      </w:r>
    </w:p>
    <w:p w:rsidR="00D528B9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Искрогаситель печи необходимо чистить следующим образом: удалять продукты горения посредством нанесения легких механических ударов по периметру боковой поверхности, вытряхивая их с обеих сторон. </w:t>
      </w:r>
    </w:p>
    <w:p w:rsidR="000219E5" w:rsidRPr="002A612F" w:rsidRDefault="000219E5" w:rsidP="00565493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5" w:name="_Toc442768500"/>
      <w:bookmarkStart w:id="16" w:name="_Toc512343235"/>
      <w:r w:rsidRPr="002A612F">
        <w:rPr>
          <w:rFonts w:ascii="Times New Roman" w:hAnsi="Times New Roman" w:cs="Times New Roman"/>
          <w:b/>
          <w:sz w:val="28"/>
          <w:szCs w:val="28"/>
        </w:rPr>
        <w:t>ГАРАНТИЙНЫЕ ОБЯЗАТЕЛЬСТВА</w:t>
      </w:r>
      <w:bookmarkEnd w:id="15"/>
      <w:bookmarkEnd w:id="16"/>
    </w:p>
    <w:p w:rsidR="00EC3926" w:rsidRDefault="000219E5" w:rsidP="00690EBF">
      <w:pPr>
        <w:jc w:val="both"/>
        <w:rPr>
          <w:rFonts w:ascii="Times New Roman" w:hAnsi="Times New Roman" w:cs="Times New Roman"/>
          <w:sz w:val="24"/>
          <w:szCs w:val="24"/>
        </w:rPr>
      </w:pPr>
      <w:r w:rsidRPr="002A612F">
        <w:rPr>
          <w:sz w:val="24"/>
          <w:szCs w:val="24"/>
        </w:rPr>
        <w:t xml:space="preserve">     </w:t>
      </w:r>
      <w:r w:rsidR="00EC3926" w:rsidRPr="00690EBF">
        <w:rPr>
          <w:rFonts w:ascii="Times New Roman" w:hAnsi="Times New Roman" w:cs="Times New Roman"/>
          <w:sz w:val="24"/>
          <w:szCs w:val="24"/>
        </w:rPr>
        <w:t xml:space="preserve">Покупатель обязан знать и соблюдать </w:t>
      </w:r>
      <w:r w:rsidR="00A8754D">
        <w:rPr>
          <w:rFonts w:ascii="Times New Roman" w:hAnsi="Times New Roman" w:cs="Times New Roman"/>
          <w:sz w:val="24"/>
          <w:szCs w:val="24"/>
        </w:rPr>
        <w:t xml:space="preserve">установленные законодательством </w:t>
      </w:r>
      <w:r w:rsidR="00EC3926" w:rsidRPr="00690EBF">
        <w:rPr>
          <w:rFonts w:ascii="Times New Roman" w:hAnsi="Times New Roman" w:cs="Times New Roman"/>
          <w:sz w:val="24"/>
          <w:szCs w:val="24"/>
        </w:rPr>
        <w:t>требования, действую</w:t>
      </w:r>
      <w:r w:rsidR="00A8754D">
        <w:rPr>
          <w:rFonts w:ascii="Times New Roman" w:hAnsi="Times New Roman" w:cs="Times New Roman"/>
          <w:sz w:val="24"/>
          <w:szCs w:val="24"/>
        </w:rPr>
        <w:t>щие в помещениях, где эксплуатируется гриль-печь.</w:t>
      </w:r>
    </w:p>
    <w:p w:rsidR="00EC3926" w:rsidRDefault="00EC3926" w:rsidP="00690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5702" w:rsidRPr="00C860FE">
        <w:rPr>
          <w:rFonts w:ascii="Times New Roman" w:hAnsi="Times New Roman" w:cs="Times New Roman"/>
          <w:sz w:val="24"/>
          <w:szCs w:val="24"/>
        </w:rPr>
        <w:t>Гарантийный срок</w:t>
      </w:r>
      <w:r w:rsidR="00690EBF" w:rsidRPr="00C860FE">
        <w:rPr>
          <w:rFonts w:ascii="Times New Roman" w:hAnsi="Times New Roman" w:cs="Times New Roman"/>
          <w:sz w:val="24"/>
          <w:szCs w:val="24"/>
        </w:rPr>
        <w:t xml:space="preserve"> </w:t>
      </w:r>
      <w:r w:rsidR="005A5702" w:rsidRPr="00C860FE">
        <w:rPr>
          <w:rFonts w:ascii="Times New Roman" w:hAnsi="Times New Roman" w:cs="Times New Roman"/>
          <w:sz w:val="24"/>
          <w:szCs w:val="24"/>
        </w:rPr>
        <w:t>- 1</w:t>
      </w:r>
      <w:r w:rsidR="00856A9F" w:rsidRPr="00C860FE">
        <w:rPr>
          <w:rFonts w:ascii="Times New Roman" w:hAnsi="Times New Roman" w:cs="Times New Roman"/>
          <w:sz w:val="24"/>
          <w:szCs w:val="24"/>
        </w:rPr>
        <w:t>8</w:t>
      </w:r>
      <w:r w:rsidR="005A5702" w:rsidRPr="00C860FE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Pr="00C860FE">
        <w:rPr>
          <w:rFonts w:ascii="Times New Roman" w:hAnsi="Times New Roman" w:cs="Times New Roman"/>
          <w:sz w:val="24"/>
          <w:szCs w:val="24"/>
        </w:rPr>
        <w:t xml:space="preserve"> с </w:t>
      </w:r>
      <w:r w:rsidR="009E64FF" w:rsidRPr="00C860FE">
        <w:rPr>
          <w:rFonts w:ascii="Times New Roman" w:hAnsi="Times New Roman" w:cs="Times New Roman"/>
          <w:sz w:val="24"/>
          <w:szCs w:val="24"/>
        </w:rPr>
        <w:t>даты продажи</w:t>
      </w:r>
      <w:r w:rsidRPr="00C860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60FE">
        <w:rPr>
          <w:rFonts w:ascii="Times New Roman" w:hAnsi="Times New Roman" w:cs="Times New Roman"/>
          <w:sz w:val="24"/>
          <w:szCs w:val="24"/>
        </w:rPr>
        <w:t>гриль-печи</w:t>
      </w:r>
      <w:proofErr w:type="gramEnd"/>
      <w:r w:rsidRPr="00C860FE">
        <w:rPr>
          <w:rFonts w:ascii="Times New Roman" w:hAnsi="Times New Roman" w:cs="Times New Roman"/>
          <w:sz w:val="24"/>
          <w:szCs w:val="24"/>
        </w:rPr>
        <w:t>.</w:t>
      </w:r>
    </w:p>
    <w:p w:rsidR="00D528B9" w:rsidRPr="005A5702" w:rsidRDefault="00EC3926" w:rsidP="00690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5077" w:rsidRPr="005A5702">
        <w:rPr>
          <w:rFonts w:ascii="Times New Roman" w:hAnsi="Times New Roman" w:cs="Times New Roman"/>
          <w:sz w:val="24"/>
          <w:szCs w:val="24"/>
        </w:rPr>
        <w:t xml:space="preserve"> </w:t>
      </w:r>
      <w:r w:rsidR="00D528B9" w:rsidRPr="005A5702">
        <w:rPr>
          <w:rFonts w:ascii="Times New Roman" w:hAnsi="Times New Roman" w:cs="Times New Roman"/>
          <w:sz w:val="24"/>
          <w:szCs w:val="24"/>
        </w:rPr>
        <w:t xml:space="preserve">Гарантийное обслуживание не распространяется на детали и узлы </w:t>
      </w:r>
      <w:proofErr w:type="gramStart"/>
      <w:r w:rsidR="00D528B9" w:rsidRPr="005A5702">
        <w:rPr>
          <w:rFonts w:ascii="Times New Roman" w:hAnsi="Times New Roman" w:cs="Times New Roman"/>
          <w:sz w:val="24"/>
          <w:szCs w:val="24"/>
        </w:rPr>
        <w:t>гриль-печи</w:t>
      </w:r>
      <w:proofErr w:type="gramEnd"/>
      <w:r w:rsidR="00D528B9" w:rsidRPr="005A5702">
        <w:rPr>
          <w:rFonts w:ascii="Times New Roman" w:hAnsi="Times New Roman" w:cs="Times New Roman"/>
          <w:sz w:val="24"/>
          <w:szCs w:val="24"/>
        </w:rPr>
        <w:t>, подверженные естественному износу, срок службы которых определяется интенсивностью, характером и условиями эксплуатации при условии отсутствия дефектов производства и материала.</w:t>
      </w:r>
    </w:p>
    <w:p w:rsidR="00690EBF" w:rsidRPr="00690EBF" w:rsidRDefault="00690EBF" w:rsidP="00690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ООО «Волжанин»</w:t>
      </w:r>
      <w:r w:rsidRPr="00690EBF">
        <w:rPr>
          <w:rFonts w:ascii="Times New Roman" w:hAnsi="Times New Roman" w:cs="Times New Roman"/>
          <w:sz w:val="24"/>
          <w:szCs w:val="24"/>
        </w:rPr>
        <w:t xml:space="preserve"> не несет ответственности и освобождается от гарантийных обязательств, в случае, если </w:t>
      </w:r>
      <w:r w:rsidR="00A8754D" w:rsidRPr="00690EBF">
        <w:rPr>
          <w:rFonts w:ascii="Times New Roman" w:hAnsi="Times New Roman" w:cs="Times New Roman"/>
          <w:sz w:val="24"/>
          <w:szCs w:val="24"/>
        </w:rPr>
        <w:t>действия Покупателя,</w:t>
      </w:r>
      <w:r w:rsidRPr="00690EBF">
        <w:rPr>
          <w:rFonts w:ascii="Times New Roman" w:hAnsi="Times New Roman" w:cs="Times New Roman"/>
          <w:sz w:val="24"/>
          <w:szCs w:val="24"/>
        </w:rPr>
        <w:t xml:space="preserve"> не соответствующие данной инструкции, привели к неисправностям в работе или к поломке печи.</w:t>
      </w:r>
    </w:p>
    <w:p w:rsidR="005A5702" w:rsidRDefault="005A5702" w:rsidP="005A5702">
      <w:pPr>
        <w:spacing w:line="240" w:lineRule="auto"/>
        <w:jc w:val="both"/>
      </w:pPr>
    </w:p>
    <w:p w:rsidR="005A5702" w:rsidRDefault="005A5702" w:rsidP="005A5702">
      <w:pPr>
        <w:spacing w:line="240" w:lineRule="auto"/>
        <w:jc w:val="both"/>
      </w:pPr>
    </w:p>
    <w:p w:rsidR="005A5702" w:rsidRDefault="005A5702" w:rsidP="005A5702">
      <w:pPr>
        <w:spacing w:line="240" w:lineRule="auto"/>
        <w:jc w:val="both"/>
      </w:pPr>
    </w:p>
    <w:p w:rsidR="005A5702" w:rsidRDefault="005A5702" w:rsidP="005A5702">
      <w:pPr>
        <w:spacing w:line="240" w:lineRule="auto"/>
        <w:jc w:val="both"/>
      </w:pPr>
    </w:p>
    <w:p w:rsidR="005A5702" w:rsidRDefault="005A5702" w:rsidP="005A5702">
      <w:pPr>
        <w:spacing w:line="240" w:lineRule="auto"/>
        <w:jc w:val="both"/>
      </w:pPr>
    </w:p>
    <w:p w:rsidR="005A5702" w:rsidRDefault="005A5702" w:rsidP="005A5702">
      <w:pPr>
        <w:spacing w:line="240" w:lineRule="auto"/>
        <w:jc w:val="both"/>
      </w:pPr>
    </w:p>
    <w:p w:rsidR="005A5702" w:rsidRDefault="005A5702" w:rsidP="005A5702">
      <w:pPr>
        <w:spacing w:line="240" w:lineRule="auto"/>
        <w:jc w:val="both"/>
      </w:pPr>
    </w:p>
    <w:p w:rsidR="00EE13FF" w:rsidRPr="002A612F" w:rsidRDefault="00EE13FF" w:rsidP="005A5702">
      <w:pPr>
        <w:spacing w:line="240" w:lineRule="auto"/>
        <w:jc w:val="both"/>
        <w:rPr>
          <w:sz w:val="24"/>
          <w:szCs w:val="24"/>
        </w:rPr>
      </w:pPr>
      <w:r>
        <w:br w:type="page"/>
      </w:r>
    </w:p>
    <w:p w:rsidR="005A3447" w:rsidRPr="002A612F" w:rsidRDefault="005A3447">
      <w:pPr>
        <w:rPr>
          <w:rFonts w:ascii="Calibri" w:hAnsi="Calibri"/>
          <w:sz w:val="24"/>
          <w:szCs w:val="24"/>
        </w:rPr>
      </w:pPr>
    </w:p>
    <w:p w:rsidR="005A3447" w:rsidRPr="002A612F" w:rsidRDefault="005A3447" w:rsidP="00CE4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12F">
        <w:rPr>
          <w:rFonts w:ascii="Times New Roman" w:hAnsi="Times New Roman" w:cs="Times New Roman"/>
          <w:b/>
          <w:sz w:val="28"/>
          <w:szCs w:val="28"/>
        </w:rPr>
        <w:t>УПАКОВОЧНЫЙ ЛИСТ</w:t>
      </w:r>
    </w:p>
    <w:p w:rsidR="005A3447" w:rsidRDefault="005A3447" w:rsidP="005A3447">
      <w:pPr>
        <w:spacing w:after="0" w:line="240" w:lineRule="auto"/>
        <w:rPr>
          <w:rFonts w:ascii="Calibri" w:hAnsi="Calibr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5"/>
        <w:gridCol w:w="6837"/>
        <w:gridCol w:w="1388"/>
        <w:gridCol w:w="1042"/>
      </w:tblGrid>
      <w:tr w:rsidR="005A3447" w:rsidRPr="003E5192" w:rsidTr="0097691C"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5A3447" w:rsidRPr="002A612F" w:rsidRDefault="005A3447" w:rsidP="00EE13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A612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A612F">
              <w:rPr>
                <w:b/>
                <w:sz w:val="24"/>
                <w:szCs w:val="24"/>
              </w:rPr>
              <w:t>п</w:t>
            </w:r>
            <w:proofErr w:type="gramEnd"/>
            <w:r w:rsidRPr="002A612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280" w:type="pct"/>
            <w:tcBorders>
              <w:bottom w:val="single" w:sz="4" w:space="0" w:color="auto"/>
            </w:tcBorders>
            <w:vAlign w:val="center"/>
          </w:tcPr>
          <w:p w:rsidR="005A3447" w:rsidRPr="002A612F" w:rsidRDefault="005A3447" w:rsidP="00EE13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A612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66" w:type="pct"/>
            <w:gridSpan w:val="2"/>
            <w:tcBorders>
              <w:bottom w:val="single" w:sz="4" w:space="0" w:color="auto"/>
            </w:tcBorders>
            <w:vAlign w:val="center"/>
          </w:tcPr>
          <w:p w:rsidR="005A3447" w:rsidRPr="002A612F" w:rsidRDefault="005A3447" w:rsidP="00EE13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A612F">
              <w:rPr>
                <w:b/>
                <w:sz w:val="24"/>
                <w:szCs w:val="24"/>
              </w:rPr>
              <w:t>Количество/ед.</w:t>
            </w:r>
          </w:p>
        </w:tc>
      </w:tr>
      <w:tr w:rsidR="005A3447" w:rsidRPr="003E5192" w:rsidTr="00D82A52">
        <w:trPr>
          <w:trHeight w:val="257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7" w:rsidRPr="002A612F" w:rsidRDefault="005A3447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7" w:rsidRPr="00D82A52" w:rsidRDefault="00D82A52" w:rsidP="00D82A52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Печь угольная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7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7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D82A52" w:rsidRPr="003E5192" w:rsidTr="0097691C">
        <w:trPr>
          <w:trHeight w:val="454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2A612F" w:rsidRDefault="00D82A52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D82A52" w:rsidRDefault="00D82A52" w:rsidP="00D82A52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>Искрогаси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 с шиберной заслонкой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E3111" w:rsidRPr="003E5192" w:rsidTr="0097691C">
        <w:trPr>
          <w:trHeight w:val="454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11" w:rsidRPr="002A612F" w:rsidRDefault="004E3111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11" w:rsidRDefault="004E3111" w:rsidP="00803C59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Полка</w:t>
            </w:r>
            <w:r w:rsidR="00803C59">
              <w:rPr>
                <w:rFonts w:ascii="Times New Roman" w:hAnsi="Times New Roman" w:cs="Times New Roman"/>
                <w:sz w:val="24"/>
                <w:szCs w:val="24"/>
              </w:rPr>
              <w:t>-решетка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C59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11" w:rsidRPr="00E1591F" w:rsidRDefault="004E3111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11" w:rsidRPr="004E3111" w:rsidRDefault="004E3111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D82A52" w:rsidRPr="003E5192" w:rsidTr="0097691C">
        <w:trPr>
          <w:trHeight w:val="454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2A612F" w:rsidRDefault="00D82A52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D82A52" w:rsidRDefault="00D82A52" w:rsidP="00D82A52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D82A52" w:rsidRPr="003E5192" w:rsidTr="0097691C">
        <w:trPr>
          <w:trHeight w:val="454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2A612F" w:rsidRDefault="00D82A52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D82A52" w:rsidRDefault="00D82A52" w:rsidP="00D82A52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Ведро для золы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D82A52" w:rsidRPr="003E5192" w:rsidTr="0097691C">
        <w:trPr>
          <w:trHeight w:val="454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2A612F" w:rsidRDefault="00D82A52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D82A52" w:rsidRDefault="004E3111" w:rsidP="004E3111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Гриль -</w:t>
            </w:r>
            <w:r w:rsidR="00D82A52">
              <w:rPr>
                <w:rFonts w:ascii="Times New Roman" w:hAnsi="Times New Roman" w:cs="Times New Roman"/>
                <w:sz w:val="24"/>
                <w:szCs w:val="24"/>
              </w:rPr>
              <w:t xml:space="preserve"> решетка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D82A52" w:rsidRPr="003E5192" w:rsidTr="0097691C">
        <w:trPr>
          <w:trHeight w:val="454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2A612F" w:rsidRDefault="00D82A52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D82A52" w:rsidRDefault="00D82A52" w:rsidP="00D82A52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эксплуатации/Паспорт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:rsidR="005A3447" w:rsidRPr="00EE13FF" w:rsidRDefault="005A3447" w:rsidP="00EE13FF">
      <w:pPr>
        <w:spacing w:after="0" w:line="240" w:lineRule="auto"/>
        <w:jc w:val="both"/>
      </w:pPr>
    </w:p>
    <w:p w:rsidR="0097691C" w:rsidRDefault="0097691C" w:rsidP="00EE13FF">
      <w:pPr>
        <w:spacing w:after="0" w:line="240" w:lineRule="auto"/>
        <w:jc w:val="both"/>
      </w:pPr>
    </w:p>
    <w:p w:rsidR="00824D02" w:rsidRDefault="00824D02" w:rsidP="00EE13FF">
      <w:pPr>
        <w:spacing w:after="0" w:line="240" w:lineRule="auto"/>
        <w:jc w:val="both"/>
      </w:pPr>
    </w:p>
    <w:p w:rsidR="00824D02" w:rsidRDefault="00824D02" w:rsidP="00EE13FF">
      <w:pPr>
        <w:spacing w:after="0" w:line="240" w:lineRule="auto"/>
        <w:jc w:val="both"/>
      </w:pPr>
    </w:p>
    <w:p w:rsidR="001D3900" w:rsidRDefault="001D3900" w:rsidP="00EE13FF">
      <w:pPr>
        <w:spacing w:after="0" w:line="240" w:lineRule="auto"/>
        <w:jc w:val="center"/>
        <w:rPr>
          <w:sz w:val="24"/>
          <w:szCs w:val="24"/>
        </w:rPr>
      </w:pPr>
    </w:p>
    <w:p w:rsidR="001D3900" w:rsidRDefault="001D3900" w:rsidP="00EE13FF">
      <w:pPr>
        <w:spacing w:after="0" w:line="240" w:lineRule="auto"/>
        <w:jc w:val="center"/>
        <w:rPr>
          <w:sz w:val="24"/>
          <w:szCs w:val="24"/>
        </w:rPr>
      </w:pPr>
    </w:p>
    <w:p w:rsidR="001D3900" w:rsidRDefault="001D3900" w:rsidP="00EE13FF">
      <w:pPr>
        <w:spacing w:after="0" w:line="240" w:lineRule="auto"/>
        <w:jc w:val="center"/>
        <w:rPr>
          <w:sz w:val="24"/>
          <w:szCs w:val="24"/>
        </w:rPr>
      </w:pPr>
    </w:p>
    <w:p w:rsidR="00D528B9" w:rsidRPr="00E1591F" w:rsidRDefault="005A3447" w:rsidP="00EE13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91F">
        <w:rPr>
          <w:rFonts w:ascii="Times New Roman" w:hAnsi="Times New Roman" w:cs="Times New Roman"/>
          <w:sz w:val="24"/>
          <w:szCs w:val="24"/>
        </w:rPr>
        <w:t>Кладовщик склада готов</w:t>
      </w:r>
      <w:r w:rsidR="00BE0D37" w:rsidRPr="00E1591F">
        <w:rPr>
          <w:rFonts w:ascii="Times New Roman" w:hAnsi="Times New Roman" w:cs="Times New Roman"/>
          <w:sz w:val="24"/>
          <w:szCs w:val="24"/>
        </w:rPr>
        <w:t xml:space="preserve">ой продукции   ______________ /                                                </w:t>
      </w:r>
      <w:r w:rsidRPr="00E1591F">
        <w:rPr>
          <w:rFonts w:ascii="Times New Roman" w:hAnsi="Times New Roman" w:cs="Times New Roman"/>
          <w:sz w:val="24"/>
          <w:szCs w:val="24"/>
        </w:rPr>
        <w:t>/</w:t>
      </w:r>
    </w:p>
    <w:p w:rsidR="00D528B9" w:rsidRPr="00E1591F" w:rsidRDefault="00D528B9">
      <w:pPr>
        <w:rPr>
          <w:rFonts w:ascii="Times New Roman" w:hAnsi="Times New Roman" w:cs="Times New Roman"/>
          <w:sz w:val="24"/>
          <w:szCs w:val="24"/>
        </w:rPr>
      </w:pPr>
      <w:r w:rsidRPr="00E1591F">
        <w:rPr>
          <w:rFonts w:ascii="Times New Roman" w:hAnsi="Times New Roman" w:cs="Times New Roman"/>
          <w:sz w:val="24"/>
          <w:szCs w:val="24"/>
        </w:rPr>
        <w:br w:type="page"/>
      </w:r>
    </w:p>
    <w:p w:rsidR="00E603B3" w:rsidRDefault="00C22F7E" w:rsidP="00DE0A84">
      <w:pPr>
        <w:spacing w:after="0"/>
        <w:ind w:hanging="142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477000" cy="1476375"/>
            <wp:effectExtent l="0" t="0" r="0" b="9525"/>
            <wp:docPr id="2" name="Рисунок 2" descr="C:\Users\Marketolog\Desktop\логотипы\гриль-линей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etolog\Desktop\логотипы\гриль-линейк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F73" w:rsidRDefault="00A74F73">
      <w:pPr>
        <w:rPr>
          <w:rFonts w:ascii="Calibri" w:hAnsi="Calibri"/>
        </w:rPr>
      </w:pPr>
    </w:p>
    <w:p w:rsidR="006E4174" w:rsidRDefault="006E4174">
      <w:pPr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19CEA6A" wp14:editId="5BD9D0B4">
                <wp:simplePos x="0" y="0"/>
                <wp:positionH relativeFrom="column">
                  <wp:posOffset>-1167765</wp:posOffset>
                </wp:positionH>
                <wp:positionV relativeFrom="paragraph">
                  <wp:posOffset>-369570</wp:posOffset>
                </wp:positionV>
                <wp:extent cx="8001000" cy="10677525"/>
                <wp:effectExtent l="0" t="0" r="0" b="952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10677525"/>
                        </a:xfrm>
                        <a:prstGeom prst="rect">
                          <a:avLst/>
                        </a:prstGeom>
                        <a:pattFill prst="weave">
                          <a:fgClr>
                            <a:srgbClr val="004E8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93F" w:rsidRDefault="00A6593F" w:rsidP="00E45077"/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tbl>
                            <w:tblPr>
                              <w:tblStyle w:val="ad"/>
                              <w:tblW w:w="10261" w:type="dxa"/>
                              <w:tblInd w:w="15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2"/>
                              <w:gridCol w:w="5159"/>
                            </w:tblGrid>
                            <w:tr w:rsidR="00A6593F" w:rsidTr="00C22F7E">
                              <w:tc>
                                <w:tcPr>
                                  <w:tcW w:w="5102" w:type="dxa"/>
                                  <w:vMerge w:val="restart"/>
                                  <w:tcBorders>
                                    <w:left w:val="nil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6E4174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vMerge/>
                                  <w:tcBorders>
                                    <w:left w:val="nil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6E4174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vMerge/>
                                  <w:tcBorders>
                                    <w:left w:val="nil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6E4174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vMerge/>
                                  <w:tcBorders>
                                    <w:left w:val="nil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6E4174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vMerge/>
                                  <w:tcBorders>
                                    <w:left w:val="nil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6E4174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vMerge/>
                                  <w:tcBorders>
                                    <w:left w:val="nil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6E4174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  <w:p w:rsidR="00A6593F" w:rsidRDefault="00A6593F" w:rsidP="006E4174"/>
                                <w:p w:rsidR="00A6593F" w:rsidRDefault="00A6593F" w:rsidP="006E4174"/>
                                <w:p w:rsidR="00A6593F" w:rsidRDefault="00A6593F" w:rsidP="006E4174"/>
                                <w:p w:rsidR="00A6593F" w:rsidRDefault="00A6593F" w:rsidP="006E4174"/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rPr>
                                <w:trHeight w:val="826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  <w:vAlign w:val="center"/>
                                </w:tcPr>
                                <w:p w:rsidR="00A6593F" w:rsidRPr="00E1591F" w:rsidRDefault="00A6593F" w:rsidP="001C458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МОДЕЛЬ И КРАТКОЕ НАИМЕНОВАНИЕ ИЗДЕЛИЯ</w:t>
                                  </w: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2" w:space="0" w:color="FFFFFF" w:themeColor="background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A6593F" w:rsidRDefault="00A6593F" w:rsidP="00C02B03"/>
                              </w:tc>
                            </w:tr>
                            <w:tr w:rsidR="00A6593F" w:rsidTr="00C22F7E">
                              <w:trPr>
                                <w:trHeight w:val="283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nil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Pr="00E1591F" w:rsidRDefault="00A6593F" w:rsidP="006E417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rPr>
                                <w:trHeight w:val="340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Pr="00E1591F" w:rsidRDefault="00A6593F" w:rsidP="00002E1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ДАТА ПРОДАЖИ</w:t>
                                  </w: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2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283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nil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Pr="00E1591F" w:rsidRDefault="00A6593F" w:rsidP="00002E1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340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Pr="00E1591F" w:rsidRDefault="00A6593F" w:rsidP="00002E1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ПОДПИСЬ ПРОДАВЦА</w:t>
                                  </w: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2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283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nil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Pr="00E1591F" w:rsidRDefault="00A6593F" w:rsidP="00002E1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1736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  <w:vAlign w:val="center"/>
                                </w:tcPr>
                                <w:p w:rsidR="00A6593F" w:rsidRPr="00E1591F" w:rsidRDefault="00A6593F" w:rsidP="00E567EA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ПЕЧАТЬ ИЛИ ШТАМП ПРОДАВЦА</w:t>
                                  </w: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2" w:space="0" w:color="FFFFFF" w:themeColor="background1"/>
                                  </w:tcBorders>
                                  <w:shd w:val="clear" w:color="auto" w:fill="FFFFFF" w:themeFill="background1"/>
                                  <w:vAlign w:val="bottom"/>
                                </w:tcPr>
                                <w:p w:rsidR="00A6593F" w:rsidRPr="00661E6D" w:rsidRDefault="00A6593F" w:rsidP="001226C3"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661E6D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Место для печати или штампа продавца</w:t>
                                  </w:r>
                                </w:p>
                              </w:tc>
                            </w:tr>
                            <w:tr w:rsidR="00A6593F" w:rsidTr="00C22F7E">
                              <w:trPr>
                                <w:trHeight w:val="283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nil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Pr="00E1591F" w:rsidRDefault="00A6593F" w:rsidP="00002E1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  <w:vAlign w:val="center"/>
                                </w:tcPr>
                                <w:p w:rsidR="00A6593F" w:rsidRPr="00E1591F" w:rsidRDefault="00A6593F" w:rsidP="00E4507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НАЗВАНИЕ ФИРМЫ ПОКУПАТЕЛЯ</w:t>
                                  </w:r>
                                </w:p>
                                <w:p w:rsidR="00A6593F" w:rsidRPr="00E1591F" w:rsidRDefault="00A6593F" w:rsidP="00E4507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Ф.И.О ПОКУПАТЕЛЯ </w:t>
                                  </w: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</w:rPr>
                                    <w:t>(ДЛЯ ЧАСТНЫХ ЛИЦ)</w:t>
                                  </w: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2" w:space="0" w:color="EF891A"/>
                                    <w:right w:val="single" w:sz="2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283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nil"/>
                                    <w:bottom w:val="single" w:sz="36" w:space="0" w:color="004E81"/>
                                    <w:right w:val="single" w:sz="2" w:space="0" w:color="EF891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6593F" w:rsidRDefault="00A6593F" w:rsidP="00E567EA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2" w:space="0" w:color="EF891A"/>
                                    <w:left w:val="single" w:sz="2" w:space="0" w:color="EF891A"/>
                                    <w:bottom w:val="single" w:sz="36" w:space="0" w:color="004E81"/>
                                    <w:right w:val="single" w:sz="2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567"/>
                              </w:trPr>
                              <w:tc>
                                <w:tcPr>
                                  <w:tcW w:w="10261" w:type="dxa"/>
                                  <w:gridSpan w:val="2"/>
                                  <w:tcBorders>
                                    <w:top w:val="single" w:sz="4" w:space="0" w:color="0070C0"/>
                                    <w:left w:val="single" w:sz="36" w:space="0" w:color="004E81"/>
                                    <w:bottom w:val="single" w:sz="4" w:space="0" w:color="0070C0"/>
                                    <w:right w:val="single" w:sz="36" w:space="0" w:color="004E8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A6593F" w:rsidRPr="00E1591F" w:rsidRDefault="00A6593F" w:rsidP="004E311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ГАРАНТИЙНЫЙ СРОК  </w:t>
                                  </w: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18</w:t>
                                  </w: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 МЕСЯЦ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ЕВ</w:t>
                                  </w: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С ДАТЫ ПРОДАЖИ</w:t>
                                  </w:r>
                                  <w:proofErr w:type="gramEnd"/>
                                </w:p>
                              </w:tc>
                            </w:tr>
                            <w:tr w:rsidR="00A6593F" w:rsidTr="00C22F7E">
                              <w:trPr>
                                <w:trHeight w:val="170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36" w:space="0" w:color="004E81"/>
                                    <w:left w:val="nil"/>
                                    <w:bottom w:val="single" w:sz="36" w:space="0" w:color="FF0000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36" w:space="0" w:color="004E81"/>
                                    <w:left w:val="single" w:sz="4" w:space="0" w:color="EF891A"/>
                                    <w:bottom w:val="single" w:sz="36" w:space="0" w:color="FF0000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20"/>
                              </w:trPr>
                              <w:tc>
                                <w:tcPr>
                                  <w:tcW w:w="10261" w:type="dxa"/>
                                  <w:gridSpan w:val="2"/>
                                  <w:tcBorders>
                                    <w:top w:val="single" w:sz="4" w:space="0" w:color="0070C0"/>
                                    <w:left w:val="single" w:sz="36" w:space="0" w:color="FF0000"/>
                                    <w:bottom w:val="single" w:sz="36" w:space="0" w:color="FF0000"/>
                                    <w:right w:val="single" w:sz="36" w:space="0" w:color="FF0000"/>
                                  </w:tcBorders>
                                  <w:shd w:val="clear" w:color="auto" w:fill="FFFFFF" w:themeFill="background1"/>
                                </w:tcPr>
                                <w:p w:rsidR="00A6593F" w:rsidRPr="00E1591F" w:rsidRDefault="00A6593F" w:rsidP="00661E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ВНИМАНИЕ!!! ТАЛОН НЕ ДЕЙСТВИТЕЛЕН БЕЗ ПЕЧАТИ ПРОДАВЦА И ПРИ НАЛИЧИИ НЕЗАПОЛНЕННЫХ БЕЛЫХ ПОЛЕЙ</w:t>
                                  </w:r>
                                </w:p>
                              </w:tc>
                            </w:tr>
                            <w:tr w:rsidR="00A6593F" w:rsidTr="00C22F7E">
                              <w:trPr>
                                <w:trHeight w:val="2098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36" w:space="0" w:color="FF0000"/>
                                    <w:left w:val="nil"/>
                                    <w:bottom w:val="single" w:sz="4" w:space="0" w:color="0070C0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36" w:space="0" w:color="FF0000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0070C0"/>
                                    <w:left w:val="nil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auto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</w:tr>
                          </w:tbl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margin-left:-91.95pt;margin-top:-29.1pt;width:630pt;height:840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" fillcolor="#004e81" stroked="f" strokeweight="2pt">
                <v:fill r:id="rId19" o:title="" color2="white [3212]" type="pattern"/>
                <v:textbox>
                  <w:txbxContent>
                    <w:p w:rsidR="00A6593F" w:rsidRDefault="00A6593F" w:rsidP="00E45077"/>
                    <w:p w:rsidR="00A6593F" w:rsidRDefault="00A6593F" w:rsidP="006E4174">
                      <w:pPr>
                        <w:jc w:val="center"/>
                      </w:pPr>
                    </w:p>
                    <w:tbl>
                      <w:tblPr>
                        <w:tblStyle w:val="ad"/>
                        <w:tblW w:w="10261" w:type="dxa"/>
                        <w:tblInd w:w="1501" w:type="dxa"/>
                        <w:tblLook w:val="04A0" w:firstRow="1" w:lastRow="0" w:firstColumn="1" w:lastColumn="0" w:noHBand="0" w:noVBand="1"/>
                      </w:tblPr>
                      <w:tblGrid>
                        <w:gridCol w:w="5102"/>
                        <w:gridCol w:w="5159"/>
                      </w:tblGrid>
                      <w:tr w:rsidR="00A6593F" w:rsidTr="00C22F7E">
                        <w:tc>
                          <w:tcPr>
                            <w:tcW w:w="5102" w:type="dxa"/>
                            <w:vMerge w:val="restart"/>
                            <w:tcBorders>
                              <w:left w:val="nil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6E4174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vMerge/>
                            <w:tcBorders>
                              <w:left w:val="nil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6E4174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vMerge/>
                            <w:tcBorders>
                              <w:left w:val="nil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6E4174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vMerge/>
                            <w:tcBorders>
                              <w:left w:val="nil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6E4174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vMerge/>
                            <w:tcBorders>
                              <w:left w:val="nil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6E4174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vMerge/>
                            <w:tcBorders>
                              <w:left w:val="nil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6E4174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  <w:p w:rsidR="00A6593F" w:rsidRDefault="00A6593F" w:rsidP="006E4174"/>
                          <w:p w:rsidR="00A6593F" w:rsidRDefault="00A6593F" w:rsidP="006E4174"/>
                          <w:p w:rsidR="00A6593F" w:rsidRDefault="00A6593F" w:rsidP="006E4174"/>
                          <w:p w:rsidR="00A6593F" w:rsidRDefault="00A6593F" w:rsidP="006E4174"/>
                          <w:p w:rsidR="00A6593F" w:rsidRDefault="00A6593F" w:rsidP="006E4174"/>
                        </w:tc>
                      </w:tr>
                      <w:tr w:rsidR="00A6593F" w:rsidTr="00C22F7E">
                        <w:trPr>
                          <w:trHeight w:val="826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  <w:vAlign w:val="center"/>
                          </w:tcPr>
                          <w:p w:rsidR="00A6593F" w:rsidRPr="00E1591F" w:rsidRDefault="00A6593F" w:rsidP="001C458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МОДЕЛЬ И КРАТКОЕ НАИМЕНОВАНИЕ ИЗДЕЛИЯ</w:t>
                            </w: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2" w:space="0" w:color="FFFFFF" w:themeColor="background1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A6593F" w:rsidRDefault="00A6593F" w:rsidP="00C02B03"/>
                        </w:tc>
                      </w:tr>
                      <w:tr w:rsidR="00A6593F" w:rsidTr="00C22F7E">
                        <w:trPr>
                          <w:trHeight w:val="283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nil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Pr="00E1591F" w:rsidRDefault="00A6593F" w:rsidP="006E417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</w:tc>
                      </w:tr>
                      <w:tr w:rsidR="00A6593F" w:rsidTr="00C22F7E">
                        <w:trPr>
                          <w:trHeight w:val="340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Pr="00E1591F" w:rsidRDefault="00A6593F" w:rsidP="00002E1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ДАТА ПРОДАЖИ</w:t>
                            </w: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2" w:space="0" w:color="FFFFFF" w:themeColor="background1"/>
                            </w:tcBorders>
                            <w:shd w:val="clear" w:color="auto" w:fill="FFFFFF" w:themeFill="background1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283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nil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Pr="00E1591F" w:rsidRDefault="00A6593F" w:rsidP="00002E1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340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Pr="00E1591F" w:rsidRDefault="00A6593F" w:rsidP="00002E1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ПОДПИСЬ ПРОДАВЦА</w:t>
                            </w: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2" w:space="0" w:color="FFFFFF" w:themeColor="background1"/>
                            </w:tcBorders>
                            <w:shd w:val="clear" w:color="auto" w:fill="FFFFFF" w:themeFill="background1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283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nil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Pr="00E1591F" w:rsidRDefault="00A6593F" w:rsidP="00002E1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1736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  <w:vAlign w:val="center"/>
                          </w:tcPr>
                          <w:p w:rsidR="00A6593F" w:rsidRPr="00E1591F" w:rsidRDefault="00A6593F" w:rsidP="00E567E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ПЕЧАТЬ ИЛИ ШТАМП ПРОДАВЦА</w:t>
                            </w: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2" w:space="0" w:color="FFFFFF" w:themeColor="background1"/>
                            </w:tcBorders>
                            <w:shd w:val="clear" w:color="auto" w:fill="FFFFFF" w:themeFill="background1"/>
                            <w:vAlign w:val="bottom"/>
                          </w:tcPr>
                          <w:p w:rsidR="00A6593F" w:rsidRPr="00661E6D" w:rsidRDefault="00A6593F" w:rsidP="001226C3">
                            <w:pPr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661E6D">
                              <w:rPr>
                                <w:i/>
                                <w:sz w:val="16"/>
                                <w:szCs w:val="16"/>
                              </w:rPr>
                              <w:t>Место для печати или штампа продавца</w:t>
                            </w:r>
                          </w:p>
                        </w:tc>
                      </w:tr>
                      <w:tr w:rsidR="00A6593F" w:rsidTr="00C22F7E">
                        <w:trPr>
                          <w:trHeight w:val="283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nil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Pr="00E1591F" w:rsidRDefault="00A6593F" w:rsidP="00002E1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  <w:vAlign w:val="center"/>
                          </w:tcPr>
                          <w:p w:rsidR="00A6593F" w:rsidRPr="00E1591F" w:rsidRDefault="00A6593F" w:rsidP="00E4507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НАЗВАНИЕ ФИРМЫ ПОКУПАТЕЛЯ</w:t>
                            </w:r>
                          </w:p>
                          <w:p w:rsidR="00A6593F" w:rsidRPr="00E1591F" w:rsidRDefault="00A6593F" w:rsidP="00E450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Ф.И.О ПОКУПАТЕЛЯ </w:t>
                            </w: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(ДЛЯ ЧАСТНЫХ ЛИЦ)</w:t>
                            </w: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2" w:space="0" w:color="EF891A"/>
                              <w:right w:val="single" w:sz="2" w:space="0" w:color="FFFFFF" w:themeColor="background1"/>
                            </w:tcBorders>
                            <w:shd w:val="clear" w:color="auto" w:fill="FFFFFF" w:themeFill="background1"/>
                          </w:tcPr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283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nil"/>
                              <w:bottom w:val="single" w:sz="36" w:space="0" w:color="004E81"/>
                              <w:right w:val="single" w:sz="2" w:space="0" w:color="EF891A"/>
                            </w:tcBorders>
                            <w:shd w:val="clear" w:color="auto" w:fill="auto"/>
                            <w:vAlign w:val="center"/>
                          </w:tcPr>
                          <w:p w:rsidR="00A6593F" w:rsidRDefault="00A6593F" w:rsidP="00E567EA"/>
                        </w:tc>
                        <w:tc>
                          <w:tcPr>
                            <w:tcW w:w="5159" w:type="dxa"/>
                            <w:tcBorders>
                              <w:top w:val="single" w:sz="2" w:space="0" w:color="EF891A"/>
                              <w:left w:val="single" w:sz="2" w:space="0" w:color="EF891A"/>
                              <w:bottom w:val="single" w:sz="36" w:space="0" w:color="004E81"/>
                              <w:right w:val="single" w:sz="2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567"/>
                        </w:trPr>
                        <w:tc>
                          <w:tcPr>
                            <w:tcW w:w="10261" w:type="dxa"/>
                            <w:gridSpan w:val="2"/>
                            <w:tcBorders>
                              <w:top w:val="single" w:sz="4" w:space="0" w:color="0070C0"/>
                              <w:left w:val="single" w:sz="36" w:space="0" w:color="004E81"/>
                              <w:bottom w:val="single" w:sz="4" w:space="0" w:color="0070C0"/>
                              <w:right w:val="single" w:sz="36" w:space="0" w:color="004E81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A6593F" w:rsidRPr="00E1591F" w:rsidRDefault="00A6593F" w:rsidP="004E31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ГАРАНТИЙНЫЙ СРОК  </w:t>
                            </w: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18</w:t>
                            </w: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МЕСЯЦ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ЕВ</w:t>
                            </w: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 ДАТЫ ПРОДАЖИ</w:t>
                            </w:r>
                            <w:proofErr w:type="gramEnd"/>
                          </w:p>
                        </w:tc>
                      </w:tr>
                      <w:tr w:rsidR="00A6593F" w:rsidTr="00C22F7E">
                        <w:trPr>
                          <w:trHeight w:val="170"/>
                        </w:trPr>
                        <w:tc>
                          <w:tcPr>
                            <w:tcW w:w="5102" w:type="dxa"/>
                            <w:tcBorders>
                              <w:top w:val="single" w:sz="36" w:space="0" w:color="004E81"/>
                              <w:left w:val="nil"/>
                              <w:bottom w:val="single" w:sz="36" w:space="0" w:color="FF0000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36" w:space="0" w:color="004E81"/>
                              <w:left w:val="single" w:sz="4" w:space="0" w:color="EF891A"/>
                              <w:bottom w:val="single" w:sz="36" w:space="0" w:color="FF0000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20"/>
                        </w:trPr>
                        <w:tc>
                          <w:tcPr>
                            <w:tcW w:w="10261" w:type="dxa"/>
                            <w:gridSpan w:val="2"/>
                            <w:tcBorders>
                              <w:top w:val="single" w:sz="4" w:space="0" w:color="0070C0"/>
                              <w:left w:val="single" w:sz="36" w:space="0" w:color="FF0000"/>
                              <w:bottom w:val="single" w:sz="36" w:space="0" w:color="FF0000"/>
                              <w:right w:val="single" w:sz="36" w:space="0" w:color="FF0000"/>
                            </w:tcBorders>
                            <w:shd w:val="clear" w:color="auto" w:fill="FFFFFF" w:themeFill="background1"/>
                          </w:tcPr>
                          <w:p w:rsidR="00A6593F" w:rsidRPr="00E1591F" w:rsidRDefault="00A6593F" w:rsidP="00661E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ВНИМАНИЕ!!! ТАЛОН НЕ ДЕЙСТВИТЕЛЕН БЕЗ ПЕЧАТИ ПРОДАВЦА И ПРИ НАЛИЧИИ НЕЗАПОЛНЕННЫХ БЕЛЫХ ПОЛЕЙ</w:t>
                            </w:r>
                          </w:p>
                        </w:tc>
                      </w:tr>
                      <w:tr w:rsidR="00A6593F" w:rsidTr="00C22F7E">
                        <w:trPr>
                          <w:trHeight w:val="2098"/>
                        </w:trPr>
                        <w:tc>
                          <w:tcPr>
                            <w:tcW w:w="5102" w:type="dxa"/>
                            <w:tcBorders>
                              <w:top w:val="single" w:sz="36" w:space="0" w:color="FF0000"/>
                              <w:left w:val="nil"/>
                              <w:bottom w:val="single" w:sz="4" w:space="0" w:color="0070C0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36" w:space="0" w:color="FF0000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tcBorders>
                              <w:top w:val="single" w:sz="4" w:space="0" w:color="0070C0"/>
                              <w:left w:val="nil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auto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</w:tr>
                    </w:tbl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4E286E52" wp14:editId="001D0CF8">
                <wp:simplePos x="0" y="0"/>
                <wp:positionH relativeFrom="column">
                  <wp:posOffset>-1120140</wp:posOffset>
                </wp:positionH>
                <wp:positionV relativeFrom="paragraph">
                  <wp:posOffset>-369570</wp:posOffset>
                </wp:positionV>
                <wp:extent cx="3933825" cy="9058275"/>
                <wp:effectExtent l="0" t="0" r="28575" b="2857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9058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50CB4C77" id="Rectangle 4" o:spid="_x0000_s1026" style="position:absolute;margin-left:-88.2pt;margin-top:-29.1pt;width:309.75pt;height:713.25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" fillcolor="#365f91 [2404]" strokecolor="#365f91 [2404]" strokeweight="1pt"/>
            </w:pict>
          </mc:Fallback>
        </mc:AlternateContent>
      </w:r>
    </w:p>
    <w:p w:rsidR="006E4174" w:rsidRDefault="006E4174">
      <w:pPr>
        <w:rPr>
          <w:rFonts w:ascii="Calibri" w:hAnsi="Calibri"/>
        </w:rPr>
      </w:pPr>
    </w:p>
    <w:p w:rsidR="006E4174" w:rsidRDefault="006E4174">
      <w:pPr>
        <w:rPr>
          <w:rFonts w:ascii="Calibri" w:hAnsi="Calibri"/>
        </w:rPr>
      </w:pPr>
    </w:p>
    <w:p w:rsidR="006E4174" w:rsidRDefault="006E4174">
      <w:pPr>
        <w:rPr>
          <w:rFonts w:ascii="Calibri" w:hAnsi="Calibri"/>
        </w:rPr>
      </w:pPr>
    </w:p>
    <w:p w:rsidR="006E4174" w:rsidRDefault="006E4174">
      <w:pPr>
        <w:rPr>
          <w:rFonts w:ascii="Calibri" w:hAnsi="Calibri"/>
        </w:rPr>
      </w:pPr>
    </w:p>
    <w:p w:rsidR="006E4174" w:rsidRDefault="006E4174">
      <w:pPr>
        <w:rPr>
          <w:rFonts w:ascii="Calibri" w:hAnsi="Calibri"/>
        </w:rPr>
      </w:pPr>
    </w:p>
    <w:p w:rsidR="006E4174" w:rsidRDefault="00E45077">
      <w:pPr>
        <w:rPr>
          <w:rFonts w:ascii="Calibri" w:hAnsi="Calibr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199" behindDoc="0" locked="0" layoutInCell="0" allowOverlap="1" wp14:anchorId="75873D03" wp14:editId="603CA1C3">
                <wp:simplePos x="0" y="0"/>
                <wp:positionH relativeFrom="page">
                  <wp:posOffset>1133475</wp:posOffset>
                </wp:positionH>
                <wp:positionV relativeFrom="page">
                  <wp:posOffset>3086100</wp:posOffset>
                </wp:positionV>
                <wp:extent cx="5337175" cy="581025"/>
                <wp:effectExtent l="19050" t="19050" r="15875" b="28575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175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4E81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6593F" w:rsidRPr="00E1591F" w:rsidRDefault="00A6593F" w:rsidP="00CE41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4E81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EF891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591F"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4E81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EF891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ГАРАНТИЙНЫЙ ТАЛОН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873D03" id="_x0000_s1029" style="position:absolute;margin-left:89.25pt;margin-top:243pt;width:420.25pt;height:45.75pt;z-index:2516991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" o:allowincell="f" fillcolor="white [3212]" strokecolor="#004e81" strokeweight="3pt">
                <v:textbox inset="14.4pt,,14.4pt">
                  <w:txbxContent>
                    <w:p w:rsidR="00A6593F" w:rsidRPr="00E1591F" w:rsidRDefault="00A6593F" w:rsidP="00CE4161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color w:val="004E81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EF891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591F">
                        <w:rPr>
                          <w:rFonts w:ascii="Times New Roman" w:eastAsiaTheme="majorEastAsia" w:hAnsi="Times New Roman" w:cs="Times New Roman"/>
                          <w:b/>
                          <w:color w:val="004E81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EF891A"/>
                            </w14:solidFill>
                            <w14:prstDash w14:val="solid"/>
                            <w14:round/>
                          </w14:textOutline>
                        </w:rPr>
                        <w:t>ГАРАНТИЙНЫЙ ТАЛОН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C5C46" w:rsidRDefault="00BC5C46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995AC7" w:rsidRDefault="008C0BB0">
      <w:pPr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1169FDE" wp14:editId="2BFFBBF3">
                <wp:simplePos x="0" y="0"/>
                <wp:positionH relativeFrom="column">
                  <wp:posOffset>-1314450</wp:posOffset>
                </wp:positionH>
                <wp:positionV relativeFrom="paragraph">
                  <wp:posOffset>-1426845</wp:posOffset>
                </wp:positionV>
                <wp:extent cx="8532000" cy="15526940"/>
                <wp:effectExtent l="0" t="0" r="21590" b="18415"/>
                <wp:wrapNone/>
                <wp:docPr id="272" name="Прямоугольник 2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532000" cy="15526940"/>
                        </a:xfrm>
                        <a:prstGeom prst="rect">
                          <a:avLst/>
                        </a:prstGeom>
                        <a:pattFill prst="weave">
                          <a:fgClr>
                            <a:srgbClr val="004E8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3E4DFCE4" id="Прямоугольник 272" o:spid="_x0000_s1026" style="position:absolute;margin-left:-103.5pt;margin-top:-112.35pt;width:671.8pt;height:1222.6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" fillcolor="#004e81" strokecolor="white [3212]" strokeweight="2pt">
                <v:fill r:id="rId21" o:title="" color2="white [3212]" type="pattern"/>
                <v:path arrowok="t"/>
                <o:lock v:ext="edit" aspectratio="t"/>
              </v:rect>
            </w:pict>
          </mc:Fallback>
        </mc:AlternateContent>
      </w: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4E54A5" w:rsidRDefault="00995AC7">
      <w:pPr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CDA2AE1" wp14:editId="28ABA5CC">
                <wp:simplePos x="0" y="0"/>
                <wp:positionH relativeFrom="column">
                  <wp:posOffset>756344</wp:posOffset>
                </wp:positionH>
                <wp:positionV relativeFrom="paragraph">
                  <wp:posOffset>320571</wp:posOffset>
                </wp:positionV>
                <wp:extent cx="5666740" cy="616688"/>
                <wp:effectExtent l="0" t="0" r="0" b="0"/>
                <wp:wrapNone/>
                <wp:docPr id="280" name="Прямоугольник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740" cy="616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6CC6ACD7" id="Прямоугольник 280" o:spid="_x0000_s1026" style="position:absolute;margin-left:59.55pt;margin-top:25.25pt;width:446.2pt;height:48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" fillcolor="white [3212]" stroked="f" strokeweight="2pt"/>
            </w:pict>
          </mc:Fallback>
        </mc:AlternateContent>
      </w:r>
    </w:p>
    <w:p w:rsidR="00D82A52" w:rsidRDefault="0097691C">
      <w:pPr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C045574" wp14:editId="2D4F34E2">
                <wp:simplePos x="0" y="0"/>
                <wp:positionH relativeFrom="column">
                  <wp:posOffset>-57150</wp:posOffset>
                </wp:positionH>
                <wp:positionV relativeFrom="paragraph">
                  <wp:posOffset>9525000</wp:posOffset>
                </wp:positionV>
                <wp:extent cx="6972300" cy="9144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1D96198A" id="Прямоугольник 3" o:spid="_x0000_s1026" style="position:absolute;margin-left:-4.5pt;margin-top:750pt;width:549pt;height:1in;z-index:25171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" fillcolor="window" stroked="f" strokeweight="2pt"/>
            </w:pict>
          </mc:Fallback>
        </mc:AlternateContent>
      </w:r>
    </w:p>
    <w:p w:rsidR="00D82A52" w:rsidRDefault="00D82A52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D82A52" w:rsidRDefault="00D82A52">
      <w:pPr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2AC919A" wp14:editId="415A9012">
                <wp:simplePos x="0" y="0"/>
                <wp:positionH relativeFrom="column">
                  <wp:posOffset>-409575</wp:posOffset>
                </wp:positionH>
                <wp:positionV relativeFrom="paragraph">
                  <wp:posOffset>9458325</wp:posOffset>
                </wp:positionV>
                <wp:extent cx="6972300" cy="914400"/>
                <wp:effectExtent l="0" t="0" r="19050" b="19050"/>
                <wp:wrapNone/>
                <wp:docPr id="274" name="Прямоугольник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451B092E" id="Прямоугольник 274" o:spid="_x0000_s1026" style="position:absolute;margin-left:-32.25pt;margin-top:744.75pt;width:549pt;height:1in;z-index:25173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" fillcolor="window" strokecolor="window" strokeweight="2pt"/>
            </w:pict>
          </mc:Fallback>
        </mc:AlternateContent>
      </w:r>
      <w:r>
        <w:rPr>
          <w:rFonts w:ascii="Calibri" w:hAnsi="Calibri"/>
        </w:rPr>
        <w:br w:type="page"/>
      </w:r>
    </w:p>
    <w:p w:rsidR="007A110A" w:rsidRDefault="00D82A52">
      <w:pPr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A55D52F" wp14:editId="59E05353">
                <wp:simplePos x="0" y="0"/>
                <wp:positionH relativeFrom="column">
                  <wp:posOffset>85725</wp:posOffset>
                </wp:positionH>
                <wp:positionV relativeFrom="paragraph">
                  <wp:posOffset>9429750</wp:posOffset>
                </wp:positionV>
                <wp:extent cx="6972300" cy="914400"/>
                <wp:effectExtent l="0" t="0" r="19050" b="19050"/>
                <wp:wrapNone/>
                <wp:docPr id="275" name="Прямоугольник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3DF8A290" id="Прямоугольник 275" o:spid="_x0000_s1026" style="position:absolute;margin-left:6.75pt;margin-top:742.5pt;width:549pt;height:1in;z-index:251741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" fillcolor="window" strokecolor="window" strokeweight="2pt"/>
            </w:pict>
          </mc:Fallback>
        </mc:AlternateContent>
      </w:r>
    </w:p>
    <w:sectPr w:rsidR="007A110A" w:rsidSect="000B010A">
      <w:footerReference w:type="default" r:id="rId22"/>
      <w:type w:val="continuous"/>
      <w:pgSz w:w="11907" w:h="16839" w:code="9"/>
      <w:pgMar w:top="567" w:right="567" w:bottom="284" w:left="1134" w:header="284" w:footer="363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665" w:rsidRDefault="00406665" w:rsidP="00974EA5">
      <w:pPr>
        <w:spacing w:after="0" w:line="240" w:lineRule="auto"/>
      </w:pPr>
      <w:r>
        <w:separator/>
      </w:r>
    </w:p>
  </w:endnote>
  <w:endnote w:type="continuationSeparator" w:id="0">
    <w:p w:rsidR="00406665" w:rsidRDefault="00406665" w:rsidP="0097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1119686"/>
    </w:sdtPr>
    <w:sdtEndPr/>
    <w:sdtContent>
      <w:p w:rsidR="00A6593F" w:rsidRDefault="00A6593F">
        <w:pPr>
          <w:pStyle w:val="aa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9DF144D" wp14:editId="5E1AA69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385445" cy="238760"/>
                  <wp:effectExtent l="19050" t="19050" r="18415" b="27940"/>
                  <wp:wrapNone/>
                  <wp:docPr id="11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544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rgbClr val="004E81">
                                <a:alpha val="93000"/>
                              </a:srgb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593F" w:rsidRDefault="00A6593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3D0028">
                                <w:rPr>
                                  <w:noProof/>
                                </w:rPr>
                                <w:t>16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1" o:spid="_x0000_s1030" type="#_x0000_t185" style="position:absolute;margin-left:0;margin-top:0;width:30.3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" filled="t" fillcolor="white [3212]" strokecolor="#004e81" strokeweight="2.25pt">
                  <v:stroke opacity="60909f"/>
                  <v:textbox inset=",0,,0">
                    <w:txbxContent>
                      <w:p w:rsidR="00A6593F" w:rsidRDefault="00A6593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3D0028">
                          <w:rPr>
                            <w:noProof/>
                          </w:rPr>
                          <w:t>16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ru-RU"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3F76AA4E" wp14:editId="467040F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6" name="AutoShap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cx="http://schemas.microsoft.com/office/drawing/2014/chartex" xmlns:w15="http://schemas.microsoft.com/office/word/2012/wordml">
              <w:pict>
                <v:shapetype w14:anchorId="442B127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" o:spid="_x0000_s1026" type="#_x0000_t32" style="position:absolute;margin-left:0;margin-top:0;width:434.5pt;height:0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665" w:rsidRDefault="00406665" w:rsidP="00974EA5">
      <w:pPr>
        <w:spacing w:after="0" w:line="240" w:lineRule="auto"/>
      </w:pPr>
      <w:r>
        <w:separator/>
      </w:r>
    </w:p>
  </w:footnote>
  <w:footnote w:type="continuationSeparator" w:id="0">
    <w:p w:rsidR="00406665" w:rsidRDefault="00406665" w:rsidP="00974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6C0"/>
    <w:multiLevelType w:val="hybridMultilevel"/>
    <w:tmpl w:val="E60E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A5F13"/>
    <w:multiLevelType w:val="hybridMultilevel"/>
    <w:tmpl w:val="5D2E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B493B"/>
    <w:multiLevelType w:val="hybridMultilevel"/>
    <w:tmpl w:val="27D2E598"/>
    <w:lvl w:ilvl="0" w:tplc="36F022C4">
      <w:numFmt w:val="decimal"/>
      <w:lvlText w:val="%1-"/>
      <w:lvlJc w:val="left"/>
      <w:pPr>
        <w:ind w:left="360" w:hanging="360"/>
      </w:pPr>
      <w:rPr>
        <w:rFonts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-2808" w:hanging="360"/>
      </w:pPr>
    </w:lvl>
    <w:lvl w:ilvl="2" w:tplc="0419001B" w:tentative="1">
      <w:start w:val="1"/>
      <w:numFmt w:val="lowerRoman"/>
      <w:lvlText w:val="%3."/>
      <w:lvlJc w:val="right"/>
      <w:pPr>
        <w:ind w:left="-2088" w:hanging="180"/>
      </w:pPr>
    </w:lvl>
    <w:lvl w:ilvl="3" w:tplc="0419000F" w:tentative="1">
      <w:start w:val="1"/>
      <w:numFmt w:val="decimal"/>
      <w:lvlText w:val="%4."/>
      <w:lvlJc w:val="left"/>
      <w:pPr>
        <w:ind w:left="-1368" w:hanging="360"/>
      </w:pPr>
    </w:lvl>
    <w:lvl w:ilvl="4" w:tplc="04190019" w:tentative="1">
      <w:start w:val="1"/>
      <w:numFmt w:val="lowerLetter"/>
      <w:lvlText w:val="%5."/>
      <w:lvlJc w:val="left"/>
      <w:pPr>
        <w:ind w:left="-648" w:hanging="360"/>
      </w:pPr>
    </w:lvl>
    <w:lvl w:ilvl="5" w:tplc="0419001B" w:tentative="1">
      <w:start w:val="1"/>
      <w:numFmt w:val="lowerRoman"/>
      <w:lvlText w:val="%6."/>
      <w:lvlJc w:val="right"/>
      <w:pPr>
        <w:ind w:left="72" w:hanging="180"/>
      </w:pPr>
    </w:lvl>
    <w:lvl w:ilvl="6" w:tplc="0419000F" w:tentative="1">
      <w:start w:val="1"/>
      <w:numFmt w:val="decimal"/>
      <w:lvlText w:val="%7."/>
      <w:lvlJc w:val="left"/>
      <w:pPr>
        <w:ind w:left="792" w:hanging="360"/>
      </w:pPr>
    </w:lvl>
    <w:lvl w:ilvl="7" w:tplc="04190019" w:tentative="1">
      <w:start w:val="1"/>
      <w:numFmt w:val="lowerLetter"/>
      <w:lvlText w:val="%8."/>
      <w:lvlJc w:val="left"/>
      <w:pPr>
        <w:ind w:left="1512" w:hanging="360"/>
      </w:pPr>
    </w:lvl>
    <w:lvl w:ilvl="8" w:tplc="0419001B" w:tentative="1">
      <w:start w:val="1"/>
      <w:numFmt w:val="lowerRoman"/>
      <w:lvlText w:val="%9."/>
      <w:lvlJc w:val="right"/>
      <w:pPr>
        <w:ind w:left="2232" w:hanging="180"/>
      </w:pPr>
    </w:lvl>
  </w:abstractNum>
  <w:abstractNum w:abstractNumId="3">
    <w:nsid w:val="0E591210"/>
    <w:multiLevelType w:val="hybridMultilevel"/>
    <w:tmpl w:val="4A70F8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C125AD"/>
    <w:multiLevelType w:val="hybridMultilevel"/>
    <w:tmpl w:val="4F34ED88"/>
    <w:lvl w:ilvl="0" w:tplc="FD6A6F1A">
      <w:start w:val="1"/>
      <w:numFmt w:val="decimal"/>
      <w:lvlText w:val="%1-"/>
      <w:lvlJc w:val="left"/>
      <w:pPr>
        <w:ind w:left="460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5">
    <w:nsid w:val="0F462FD7"/>
    <w:multiLevelType w:val="multilevel"/>
    <w:tmpl w:val="5FE67EF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7D2CE8"/>
    <w:multiLevelType w:val="hybridMultilevel"/>
    <w:tmpl w:val="93AA78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94B95"/>
    <w:multiLevelType w:val="hybridMultilevel"/>
    <w:tmpl w:val="8124C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5478A"/>
    <w:multiLevelType w:val="hybridMultilevel"/>
    <w:tmpl w:val="6002B79E"/>
    <w:lvl w:ilvl="0" w:tplc="9DF42D54">
      <w:numFmt w:val="decimal"/>
      <w:lvlText w:val="%1-"/>
      <w:lvlJc w:val="left"/>
      <w:pPr>
        <w:ind w:left="4608" w:hanging="360"/>
      </w:pPr>
      <w:rPr>
        <w:rFonts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94EEE"/>
    <w:multiLevelType w:val="hybridMultilevel"/>
    <w:tmpl w:val="120E25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AD0A0A"/>
    <w:multiLevelType w:val="hybridMultilevel"/>
    <w:tmpl w:val="C43CB740"/>
    <w:lvl w:ilvl="0" w:tplc="96ACCA7C">
      <w:start w:val="1"/>
      <w:numFmt w:val="decimal"/>
      <w:lvlText w:val="%1-"/>
      <w:lvlJc w:val="left"/>
      <w:pPr>
        <w:ind w:left="4608" w:hanging="360"/>
      </w:pPr>
      <w:rPr>
        <w:rFonts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1">
    <w:nsid w:val="232045BE"/>
    <w:multiLevelType w:val="hybridMultilevel"/>
    <w:tmpl w:val="7786D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916DF"/>
    <w:multiLevelType w:val="hybridMultilevel"/>
    <w:tmpl w:val="BA10AB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FA0429"/>
    <w:multiLevelType w:val="hybridMultilevel"/>
    <w:tmpl w:val="6C30F310"/>
    <w:lvl w:ilvl="0" w:tplc="201402F8">
      <w:start w:val="1"/>
      <w:numFmt w:val="decimal"/>
      <w:lvlText w:val="%1-"/>
      <w:lvlJc w:val="left"/>
      <w:pPr>
        <w:ind w:left="1776" w:hanging="360"/>
      </w:pPr>
      <w:rPr>
        <w:rFonts w:cs="Times New Roman" w:hint="default"/>
        <w:b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-1392" w:hanging="360"/>
      </w:pPr>
    </w:lvl>
    <w:lvl w:ilvl="2" w:tplc="0419001B">
      <w:start w:val="1"/>
      <w:numFmt w:val="lowerRoman"/>
      <w:lvlText w:val="%3."/>
      <w:lvlJc w:val="right"/>
      <w:pPr>
        <w:ind w:left="-672" w:hanging="180"/>
      </w:pPr>
    </w:lvl>
    <w:lvl w:ilvl="3" w:tplc="0419000F">
      <w:start w:val="1"/>
      <w:numFmt w:val="decimal"/>
      <w:lvlText w:val="%4."/>
      <w:lvlJc w:val="left"/>
      <w:pPr>
        <w:ind w:left="48" w:hanging="360"/>
      </w:pPr>
    </w:lvl>
    <w:lvl w:ilvl="4" w:tplc="04190019">
      <w:start w:val="1"/>
      <w:numFmt w:val="lowerLetter"/>
      <w:lvlText w:val="%5."/>
      <w:lvlJc w:val="left"/>
      <w:pPr>
        <w:ind w:left="768" w:hanging="360"/>
      </w:pPr>
    </w:lvl>
    <w:lvl w:ilvl="5" w:tplc="0419001B">
      <w:start w:val="1"/>
      <w:numFmt w:val="lowerRoman"/>
      <w:lvlText w:val="%6."/>
      <w:lvlJc w:val="right"/>
      <w:pPr>
        <w:ind w:left="1488" w:hanging="180"/>
      </w:pPr>
    </w:lvl>
    <w:lvl w:ilvl="6" w:tplc="0419000F">
      <w:start w:val="1"/>
      <w:numFmt w:val="decimal"/>
      <w:lvlText w:val="%7."/>
      <w:lvlJc w:val="left"/>
      <w:pPr>
        <w:ind w:left="2208" w:hanging="360"/>
      </w:pPr>
    </w:lvl>
    <w:lvl w:ilvl="7" w:tplc="04190019" w:tentative="1">
      <w:start w:val="1"/>
      <w:numFmt w:val="lowerLetter"/>
      <w:lvlText w:val="%8."/>
      <w:lvlJc w:val="left"/>
      <w:pPr>
        <w:ind w:left="2928" w:hanging="360"/>
      </w:pPr>
    </w:lvl>
    <w:lvl w:ilvl="8" w:tplc="0419001B" w:tentative="1">
      <w:start w:val="1"/>
      <w:numFmt w:val="lowerRoman"/>
      <w:lvlText w:val="%9."/>
      <w:lvlJc w:val="right"/>
      <w:pPr>
        <w:ind w:left="3648" w:hanging="180"/>
      </w:pPr>
    </w:lvl>
  </w:abstractNum>
  <w:abstractNum w:abstractNumId="14">
    <w:nsid w:val="2CA02795"/>
    <w:multiLevelType w:val="hybridMultilevel"/>
    <w:tmpl w:val="7238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54720"/>
    <w:multiLevelType w:val="hybridMultilevel"/>
    <w:tmpl w:val="D3306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007FE"/>
    <w:multiLevelType w:val="hybridMultilevel"/>
    <w:tmpl w:val="AC163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5D349B"/>
    <w:multiLevelType w:val="hybridMultilevel"/>
    <w:tmpl w:val="E084C074"/>
    <w:lvl w:ilvl="0" w:tplc="9F063E08">
      <w:start w:val="1"/>
      <w:numFmt w:val="decimal"/>
      <w:lvlText w:val="%1-"/>
      <w:lvlJc w:val="left"/>
      <w:pPr>
        <w:ind w:left="4608" w:hanging="360"/>
      </w:pPr>
      <w:rPr>
        <w:rFonts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8">
    <w:nsid w:val="3B7C3D81"/>
    <w:multiLevelType w:val="hybridMultilevel"/>
    <w:tmpl w:val="8290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D561C"/>
    <w:multiLevelType w:val="hybridMultilevel"/>
    <w:tmpl w:val="91B41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84238E"/>
    <w:multiLevelType w:val="hybridMultilevel"/>
    <w:tmpl w:val="846A5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85C4F"/>
    <w:multiLevelType w:val="hybridMultilevel"/>
    <w:tmpl w:val="3372E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534EB"/>
    <w:multiLevelType w:val="hybridMultilevel"/>
    <w:tmpl w:val="D4322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0117D2"/>
    <w:multiLevelType w:val="hybridMultilevel"/>
    <w:tmpl w:val="A6C8C964"/>
    <w:lvl w:ilvl="0" w:tplc="858CCA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86559"/>
    <w:multiLevelType w:val="multilevel"/>
    <w:tmpl w:val="0B2C009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3C86C00"/>
    <w:multiLevelType w:val="hybridMultilevel"/>
    <w:tmpl w:val="BF664F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433EF5"/>
    <w:multiLevelType w:val="hybridMultilevel"/>
    <w:tmpl w:val="785AB3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A46134"/>
    <w:multiLevelType w:val="hybridMultilevel"/>
    <w:tmpl w:val="A8D46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D917DF"/>
    <w:multiLevelType w:val="hybridMultilevel"/>
    <w:tmpl w:val="B3FA0A1E"/>
    <w:lvl w:ilvl="0" w:tplc="78EA22FE">
      <w:start w:val="9"/>
      <w:numFmt w:val="decimal"/>
      <w:lvlText w:val="%1-"/>
      <w:lvlJc w:val="left"/>
      <w:pPr>
        <w:ind w:left="460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9">
    <w:nsid w:val="5F214903"/>
    <w:multiLevelType w:val="hybridMultilevel"/>
    <w:tmpl w:val="8E106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697DB6"/>
    <w:multiLevelType w:val="hybridMultilevel"/>
    <w:tmpl w:val="D318C41C"/>
    <w:lvl w:ilvl="0" w:tplc="9DF42D54">
      <w:numFmt w:val="decimal"/>
      <w:lvlText w:val="%1-"/>
      <w:lvlJc w:val="left"/>
      <w:pPr>
        <w:ind w:left="720" w:hanging="360"/>
      </w:pPr>
      <w:rPr>
        <w:rFonts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428DC"/>
    <w:multiLevelType w:val="multilevel"/>
    <w:tmpl w:val="4F106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2">
    <w:nsid w:val="687E699B"/>
    <w:multiLevelType w:val="singleLevel"/>
    <w:tmpl w:val="354CFFC2"/>
    <w:lvl w:ilvl="0">
      <w:start w:val="1"/>
      <w:numFmt w:val="upp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33">
    <w:nsid w:val="697D242B"/>
    <w:multiLevelType w:val="multilevel"/>
    <w:tmpl w:val="4B044A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6CAB2D74"/>
    <w:multiLevelType w:val="multilevel"/>
    <w:tmpl w:val="DEAE514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FD92251"/>
    <w:multiLevelType w:val="hybridMultilevel"/>
    <w:tmpl w:val="5BE6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277772"/>
    <w:multiLevelType w:val="multilevel"/>
    <w:tmpl w:val="DEAE514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AEB6371"/>
    <w:multiLevelType w:val="hybridMultilevel"/>
    <w:tmpl w:val="6DD6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F074A8"/>
    <w:multiLevelType w:val="hybridMultilevel"/>
    <w:tmpl w:val="22A8E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D46D3"/>
    <w:multiLevelType w:val="hybridMultilevel"/>
    <w:tmpl w:val="93AA78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3"/>
  </w:num>
  <w:num w:numId="3">
    <w:abstractNumId w:val="1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8"/>
  </w:num>
  <w:num w:numId="7">
    <w:abstractNumId w:val="17"/>
  </w:num>
  <w:num w:numId="8">
    <w:abstractNumId w:val="4"/>
  </w:num>
  <w:num w:numId="9">
    <w:abstractNumId w:val="10"/>
  </w:num>
  <w:num w:numId="10">
    <w:abstractNumId w:val="37"/>
  </w:num>
  <w:num w:numId="11">
    <w:abstractNumId w:val="38"/>
  </w:num>
  <w:num w:numId="12">
    <w:abstractNumId w:val="14"/>
  </w:num>
  <w:num w:numId="13">
    <w:abstractNumId w:val="22"/>
  </w:num>
  <w:num w:numId="14">
    <w:abstractNumId w:val="21"/>
  </w:num>
  <w:num w:numId="15">
    <w:abstractNumId w:val="8"/>
  </w:num>
  <w:num w:numId="16">
    <w:abstractNumId w:val="2"/>
  </w:num>
  <w:num w:numId="17">
    <w:abstractNumId w:val="36"/>
  </w:num>
  <w:num w:numId="18">
    <w:abstractNumId w:val="13"/>
  </w:num>
  <w:num w:numId="19">
    <w:abstractNumId w:val="34"/>
  </w:num>
  <w:num w:numId="20">
    <w:abstractNumId w:val="33"/>
  </w:num>
  <w:num w:numId="21">
    <w:abstractNumId w:val="25"/>
  </w:num>
  <w:num w:numId="22">
    <w:abstractNumId w:val="9"/>
  </w:num>
  <w:num w:numId="23">
    <w:abstractNumId w:val="26"/>
  </w:num>
  <w:num w:numId="24">
    <w:abstractNumId w:val="12"/>
  </w:num>
  <w:num w:numId="25">
    <w:abstractNumId w:val="30"/>
  </w:num>
  <w:num w:numId="26">
    <w:abstractNumId w:val="7"/>
  </w:num>
  <w:num w:numId="27">
    <w:abstractNumId w:val="32"/>
  </w:num>
  <w:num w:numId="28">
    <w:abstractNumId w:val="32"/>
    <w:lvlOverride w:ilvl="0">
      <w:lvl w:ilvl="0">
        <w:start w:val="2"/>
        <w:numFmt w:val="upperLetter"/>
        <w:lvlText w:val="%1)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29">
    <w:abstractNumId w:val="16"/>
  </w:num>
  <w:num w:numId="30">
    <w:abstractNumId w:val="39"/>
  </w:num>
  <w:num w:numId="31">
    <w:abstractNumId w:val="6"/>
  </w:num>
  <w:num w:numId="32">
    <w:abstractNumId w:val="20"/>
  </w:num>
  <w:num w:numId="33">
    <w:abstractNumId w:val="35"/>
  </w:num>
  <w:num w:numId="34">
    <w:abstractNumId w:val="29"/>
  </w:num>
  <w:num w:numId="35">
    <w:abstractNumId w:val="11"/>
  </w:num>
  <w:num w:numId="36">
    <w:abstractNumId w:val="27"/>
  </w:num>
  <w:num w:numId="37">
    <w:abstractNumId w:val="18"/>
  </w:num>
  <w:num w:numId="38">
    <w:abstractNumId w:val="15"/>
  </w:num>
  <w:num w:numId="39">
    <w:abstractNumId w:val="0"/>
  </w:num>
  <w:num w:numId="40">
    <w:abstractNumId w:val="1"/>
  </w:num>
  <w:num w:numId="41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08"/>
  <w:bookFoldPrintingSheets w:val="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32"/>
    <w:rsid w:val="0000046B"/>
    <w:rsid w:val="00002056"/>
    <w:rsid w:val="00002E17"/>
    <w:rsid w:val="000037E8"/>
    <w:rsid w:val="000038A8"/>
    <w:rsid w:val="0000672B"/>
    <w:rsid w:val="00006A9D"/>
    <w:rsid w:val="00006CE6"/>
    <w:rsid w:val="00010538"/>
    <w:rsid w:val="00010C4F"/>
    <w:rsid w:val="000117CB"/>
    <w:rsid w:val="00014A22"/>
    <w:rsid w:val="0001594C"/>
    <w:rsid w:val="00015B58"/>
    <w:rsid w:val="000166B3"/>
    <w:rsid w:val="00017CDA"/>
    <w:rsid w:val="000206E3"/>
    <w:rsid w:val="000219E5"/>
    <w:rsid w:val="000230AA"/>
    <w:rsid w:val="000243AA"/>
    <w:rsid w:val="00025116"/>
    <w:rsid w:val="00030AA4"/>
    <w:rsid w:val="000319BA"/>
    <w:rsid w:val="00031B03"/>
    <w:rsid w:val="000338C7"/>
    <w:rsid w:val="000344A9"/>
    <w:rsid w:val="000348BE"/>
    <w:rsid w:val="00035B28"/>
    <w:rsid w:val="00036E2C"/>
    <w:rsid w:val="000440B8"/>
    <w:rsid w:val="00044897"/>
    <w:rsid w:val="00044AEB"/>
    <w:rsid w:val="000457D0"/>
    <w:rsid w:val="00045C91"/>
    <w:rsid w:val="000503C4"/>
    <w:rsid w:val="000536D5"/>
    <w:rsid w:val="00053DA7"/>
    <w:rsid w:val="000615C1"/>
    <w:rsid w:val="000617FD"/>
    <w:rsid w:val="00061A97"/>
    <w:rsid w:val="00062DF1"/>
    <w:rsid w:val="00063070"/>
    <w:rsid w:val="0006309F"/>
    <w:rsid w:val="00066FAE"/>
    <w:rsid w:val="00067AA1"/>
    <w:rsid w:val="00067AE6"/>
    <w:rsid w:val="00067C45"/>
    <w:rsid w:val="00070EB8"/>
    <w:rsid w:val="00071B17"/>
    <w:rsid w:val="00072E89"/>
    <w:rsid w:val="00073B21"/>
    <w:rsid w:val="00073BE4"/>
    <w:rsid w:val="0007485A"/>
    <w:rsid w:val="000755D1"/>
    <w:rsid w:val="00076838"/>
    <w:rsid w:val="00076ED7"/>
    <w:rsid w:val="00081F79"/>
    <w:rsid w:val="00086ED5"/>
    <w:rsid w:val="000877CB"/>
    <w:rsid w:val="00091A92"/>
    <w:rsid w:val="000953EC"/>
    <w:rsid w:val="00095837"/>
    <w:rsid w:val="000958E8"/>
    <w:rsid w:val="00095AD4"/>
    <w:rsid w:val="000964CA"/>
    <w:rsid w:val="000A216E"/>
    <w:rsid w:val="000A26D9"/>
    <w:rsid w:val="000A34B9"/>
    <w:rsid w:val="000A4D77"/>
    <w:rsid w:val="000A5CE1"/>
    <w:rsid w:val="000B010A"/>
    <w:rsid w:val="000B162D"/>
    <w:rsid w:val="000B1BD1"/>
    <w:rsid w:val="000B2384"/>
    <w:rsid w:val="000B2D65"/>
    <w:rsid w:val="000B3D00"/>
    <w:rsid w:val="000B460C"/>
    <w:rsid w:val="000B4BBF"/>
    <w:rsid w:val="000B4DCB"/>
    <w:rsid w:val="000B4FF9"/>
    <w:rsid w:val="000B59B2"/>
    <w:rsid w:val="000B6FD0"/>
    <w:rsid w:val="000B7D5A"/>
    <w:rsid w:val="000C017B"/>
    <w:rsid w:val="000C06FC"/>
    <w:rsid w:val="000C2D44"/>
    <w:rsid w:val="000C4183"/>
    <w:rsid w:val="000C435B"/>
    <w:rsid w:val="000C4B7E"/>
    <w:rsid w:val="000C5A17"/>
    <w:rsid w:val="000C6C92"/>
    <w:rsid w:val="000C77BE"/>
    <w:rsid w:val="000C7D9B"/>
    <w:rsid w:val="000D07FF"/>
    <w:rsid w:val="000D083D"/>
    <w:rsid w:val="000D1A85"/>
    <w:rsid w:val="000D23A0"/>
    <w:rsid w:val="000D3999"/>
    <w:rsid w:val="000D44D5"/>
    <w:rsid w:val="000D4C1B"/>
    <w:rsid w:val="000D68A9"/>
    <w:rsid w:val="000D7DE1"/>
    <w:rsid w:val="000E06E8"/>
    <w:rsid w:val="000E146F"/>
    <w:rsid w:val="000E17D4"/>
    <w:rsid w:val="000E1FFE"/>
    <w:rsid w:val="000E2055"/>
    <w:rsid w:val="000E2C9F"/>
    <w:rsid w:val="000E369D"/>
    <w:rsid w:val="000E3E0D"/>
    <w:rsid w:val="000E5377"/>
    <w:rsid w:val="000F116E"/>
    <w:rsid w:val="000F1669"/>
    <w:rsid w:val="000F1C6E"/>
    <w:rsid w:val="000F30FE"/>
    <w:rsid w:val="000F4EE7"/>
    <w:rsid w:val="000F6C87"/>
    <w:rsid w:val="000F7A30"/>
    <w:rsid w:val="000F7A31"/>
    <w:rsid w:val="000F7FB8"/>
    <w:rsid w:val="001016DA"/>
    <w:rsid w:val="00102043"/>
    <w:rsid w:val="001050D9"/>
    <w:rsid w:val="00105827"/>
    <w:rsid w:val="0011027B"/>
    <w:rsid w:val="0011084E"/>
    <w:rsid w:val="00110A88"/>
    <w:rsid w:val="0011186E"/>
    <w:rsid w:val="00114C7A"/>
    <w:rsid w:val="00115EB5"/>
    <w:rsid w:val="0011796F"/>
    <w:rsid w:val="0012262D"/>
    <w:rsid w:val="001226C3"/>
    <w:rsid w:val="00122B7F"/>
    <w:rsid w:val="00130FF8"/>
    <w:rsid w:val="00131DE1"/>
    <w:rsid w:val="001333FE"/>
    <w:rsid w:val="00133E91"/>
    <w:rsid w:val="001353AF"/>
    <w:rsid w:val="0013588E"/>
    <w:rsid w:val="001358A1"/>
    <w:rsid w:val="001409B5"/>
    <w:rsid w:val="00142706"/>
    <w:rsid w:val="00142BC9"/>
    <w:rsid w:val="001463C3"/>
    <w:rsid w:val="00146F71"/>
    <w:rsid w:val="0014743D"/>
    <w:rsid w:val="00147BA5"/>
    <w:rsid w:val="0015232D"/>
    <w:rsid w:val="00153ED1"/>
    <w:rsid w:val="001559AF"/>
    <w:rsid w:val="00155E06"/>
    <w:rsid w:val="00161F29"/>
    <w:rsid w:val="001652B3"/>
    <w:rsid w:val="00165FA6"/>
    <w:rsid w:val="001660A3"/>
    <w:rsid w:val="00166BB5"/>
    <w:rsid w:val="0016793E"/>
    <w:rsid w:val="00167AD0"/>
    <w:rsid w:val="00170225"/>
    <w:rsid w:val="0017118C"/>
    <w:rsid w:val="00171D08"/>
    <w:rsid w:val="00171EAF"/>
    <w:rsid w:val="001808FB"/>
    <w:rsid w:val="0018161B"/>
    <w:rsid w:val="0018499E"/>
    <w:rsid w:val="00184C79"/>
    <w:rsid w:val="00187299"/>
    <w:rsid w:val="00187CE6"/>
    <w:rsid w:val="00190F92"/>
    <w:rsid w:val="00193F8D"/>
    <w:rsid w:val="00195B3E"/>
    <w:rsid w:val="001964CA"/>
    <w:rsid w:val="00196D76"/>
    <w:rsid w:val="001A056F"/>
    <w:rsid w:val="001A2377"/>
    <w:rsid w:val="001A23F2"/>
    <w:rsid w:val="001A5603"/>
    <w:rsid w:val="001B1404"/>
    <w:rsid w:val="001B51DE"/>
    <w:rsid w:val="001B5A86"/>
    <w:rsid w:val="001B5DB5"/>
    <w:rsid w:val="001B6DF1"/>
    <w:rsid w:val="001B7996"/>
    <w:rsid w:val="001B7C82"/>
    <w:rsid w:val="001C0FDD"/>
    <w:rsid w:val="001C1F71"/>
    <w:rsid w:val="001C2D29"/>
    <w:rsid w:val="001C33F6"/>
    <w:rsid w:val="001C3C04"/>
    <w:rsid w:val="001C4586"/>
    <w:rsid w:val="001C6D5D"/>
    <w:rsid w:val="001C7026"/>
    <w:rsid w:val="001C7719"/>
    <w:rsid w:val="001C798E"/>
    <w:rsid w:val="001C7B9F"/>
    <w:rsid w:val="001D0488"/>
    <w:rsid w:val="001D1C9F"/>
    <w:rsid w:val="001D1CD5"/>
    <w:rsid w:val="001D3900"/>
    <w:rsid w:val="001D4934"/>
    <w:rsid w:val="001D4FD3"/>
    <w:rsid w:val="001D67BF"/>
    <w:rsid w:val="001D6E08"/>
    <w:rsid w:val="001E31D2"/>
    <w:rsid w:val="001E4200"/>
    <w:rsid w:val="001E4658"/>
    <w:rsid w:val="001E5D78"/>
    <w:rsid w:val="001F0A94"/>
    <w:rsid w:val="001F4C06"/>
    <w:rsid w:val="001F4CCD"/>
    <w:rsid w:val="001F5A63"/>
    <w:rsid w:val="001F6EB0"/>
    <w:rsid w:val="002008D6"/>
    <w:rsid w:val="0020224E"/>
    <w:rsid w:val="00202971"/>
    <w:rsid w:val="00210739"/>
    <w:rsid w:val="00210F3D"/>
    <w:rsid w:val="0021128C"/>
    <w:rsid w:val="0021360B"/>
    <w:rsid w:val="00213B97"/>
    <w:rsid w:val="00215475"/>
    <w:rsid w:val="00215E37"/>
    <w:rsid w:val="00217811"/>
    <w:rsid w:val="00217C6C"/>
    <w:rsid w:val="00220237"/>
    <w:rsid w:val="002204A2"/>
    <w:rsid w:val="002206BC"/>
    <w:rsid w:val="00220CDD"/>
    <w:rsid w:val="00221A90"/>
    <w:rsid w:val="00225AFD"/>
    <w:rsid w:val="002267E3"/>
    <w:rsid w:val="0022786B"/>
    <w:rsid w:val="00227BF3"/>
    <w:rsid w:val="00232AA9"/>
    <w:rsid w:val="002359E0"/>
    <w:rsid w:val="0023681E"/>
    <w:rsid w:val="002403D9"/>
    <w:rsid w:val="002410CF"/>
    <w:rsid w:val="00241DA9"/>
    <w:rsid w:val="00242227"/>
    <w:rsid w:val="00243C38"/>
    <w:rsid w:val="00244D3F"/>
    <w:rsid w:val="00246779"/>
    <w:rsid w:val="002467AE"/>
    <w:rsid w:val="00251C8A"/>
    <w:rsid w:val="002520C7"/>
    <w:rsid w:val="00254050"/>
    <w:rsid w:val="00254477"/>
    <w:rsid w:val="0025460C"/>
    <w:rsid w:val="0025549E"/>
    <w:rsid w:val="00256A3D"/>
    <w:rsid w:val="00256E42"/>
    <w:rsid w:val="00256FDD"/>
    <w:rsid w:val="00257767"/>
    <w:rsid w:val="002609CE"/>
    <w:rsid w:val="00260F65"/>
    <w:rsid w:val="00261D20"/>
    <w:rsid w:val="00261EDC"/>
    <w:rsid w:val="00263298"/>
    <w:rsid w:val="002636A3"/>
    <w:rsid w:val="0026451A"/>
    <w:rsid w:val="00264CDC"/>
    <w:rsid w:val="00265A03"/>
    <w:rsid w:val="002670E6"/>
    <w:rsid w:val="0026747C"/>
    <w:rsid w:val="00270A00"/>
    <w:rsid w:val="00271C51"/>
    <w:rsid w:val="0027271F"/>
    <w:rsid w:val="00272AAB"/>
    <w:rsid w:val="00272FA8"/>
    <w:rsid w:val="00276C6E"/>
    <w:rsid w:val="002810DB"/>
    <w:rsid w:val="00285E14"/>
    <w:rsid w:val="00285F9F"/>
    <w:rsid w:val="0028781E"/>
    <w:rsid w:val="0029233D"/>
    <w:rsid w:val="002926A1"/>
    <w:rsid w:val="00293216"/>
    <w:rsid w:val="0029469F"/>
    <w:rsid w:val="002961B0"/>
    <w:rsid w:val="00296D68"/>
    <w:rsid w:val="002A184D"/>
    <w:rsid w:val="002A354F"/>
    <w:rsid w:val="002A435E"/>
    <w:rsid w:val="002A5133"/>
    <w:rsid w:val="002A612F"/>
    <w:rsid w:val="002A66EE"/>
    <w:rsid w:val="002B065E"/>
    <w:rsid w:val="002B08F9"/>
    <w:rsid w:val="002B10D1"/>
    <w:rsid w:val="002B28EE"/>
    <w:rsid w:val="002B38FF"/>
    <w:rsid w:val="002B440E"/>
    <w:rsid w:val="002B48EB"/>
    <w:rsid w:val="002B4C6C"/>
    <w:rsid w:val="002B5CA3"/>
    <w:rsid w:val="002C0A5E"/>
    <w:rsid w:val="002C1136"/>
    <w:rsid w:val="002C25CF"/>
    <w:rsid w:val="002C349E"/>
    <w:rsid w:val="002C4201"/>
    <w:rsid w:val="002C7F62"/>
    <w:rsid w:val="002D0D6C"/>
    <w:rsid w:val="002D0FB9"/>
    <w:rsid w:val="002D35E3"/>
    <w:rsid w:val="002D7381"/>
    <w:rsid w:val="002D7475"/>
    <w:rsid w:val="002E0542"/>
    <w:rsid w:val="002E0681"/>
    <w:rsid w:val="002E1AB0"/>
    <w:rsid w:val="002E3694"/>
    <w:rsid w:val="002F0B79"/>
    <w:rsid w:val="002F0CD6"/>
    <w:rsid w:val="002F3106"/>
    <w:rsid w:val="002F4D4F"/>
    <w:rsid w:val="002F6D25"/>
    <w:rsid w:val="002F7764"/>
    <w:rsid w:val="00302208"/>
    <w:rsid w:val="0030323D"/>
    <w:rsid w:val="00303FEC"/>
    <w:rsid w:val="003040EE"/>
    <w:rsid w:val="0030478C"/>
    <w:rsid w:val="00304FBE"/>
    <w:rsid w:val="00307901"/>
    <w:rsid w:val="00311369"/>
    <w:rsid w:val="00311B0B"/>
    <w:rsid w:val="00312994"/>
    <w:rsid w:val="00313673"/>
    <w:rsid w:val="00313DBD"/>
    <w:rsid w:val="00313F1A"/>
    <w:rsid w:val="00313FB2"/>
    <w:rsid w:val="003168E3"/>
    <w:rsid w:val="00317448"/>
    <w:rsid w:val="00321A40"/>
    <w:rsid w:val="00325022"/>
    <w:rsid w:val="00333243"/>
    <w:rsid w:val="00334574"/>
    <w:rsid w:val="00334BCB"/>
    <w:rsid w:val="00334D46"/>
    <w:rsid w:val="003364F4"/>
    <w:rsid w:val="00336AAC"/>
    <w:rsid w:val="00340361"/>
    <w:rsid w:val="00341719"/>
    <w:rsid w:val="00343197"/>
    <w:rsid w:val="003440B9"/>
    <w:rsid w:val="00344543"/>
    <w:rsid w:val="00353857"/>
    <w:rsid w:val="00354AAB"/>
    <w:rsid w:val="00354E00"/>
    <w:rsid w:val="00355D0A"/>
    <w:rsid w:val="00357A95"/>
    <w:rsid w:val="003612BD"/>
    <w:rsid w:val="0036480A"/>
    <w:rsid w:val="00365224"/>
    <w:rsid w:val="00365AD1"/>
    <w:rsid w:val="00366857"/>
    <w:rsid w:val="00366AAE"/>
    <w:rsid w:val="00372A7C"/>
    <w:rsid w:val="00374BD2"/>
    <w:rsid w:val="00374ED7"/>
    <w:rsid w:val="00376ABA"/>
    <w:rsid w:val="0037764F"/>
    <w:rsid w:val="00377A4E"/>
    <w:rsid w:val="00377EED"/>
    <w:rsid w:val="00381D3D"/>
    <w:rsid w:val="0038510A"/>
    <w:rsid w:val="003856FC"/>
    <w:rsid w:val="00385C25"/>
    <w:rsid w:val="0038730D"/>
    <w:rsid w:val="00390C86"/>
    <w:rsid w:val="00391A66"/>
    <w:rsid w:val="00392FE6"/>
    <w:rsid w:val="00393254"/>
    <w:rsid w:val="003936B1"/>
    <w:rsid w:val="003955E0"/>
    <w:rsid w:val="003968C6"/>
    <w:rsid w:val="0039721D"/>
    <w:rsid w:val="003A0956"/>
    <w:rsid w:val="003A10C0"/>
    <w:rsid w:val="003A1C82"/>
    <w:rsid w:val="003A2EEE"/>
    <w:rsid w:val="003A3001"/>
    <w:rsid w:val="003A32FF"/>
    <w:rsid w:val="003A34D2"/>
    <w:rsid w:val="003B00CB"/>
    <w:rsid w:val="003B0384"/>
    <w:rsid w:val="003B1138"/>
    <w:rsid w:val="003B255D"/>
    <w:rsid w:val="003B3C72"/>
    <w:rsid w:val="003B4AE9"/>
    <w:rsid w:val="003B51C4"/>
    <w:rsid w:val="003B6C17"/>
    <w:rsid w:val="003C0021"/>
    <w:rsid w:val="003C0EA7"/>
    <w:rsid w:val="003C1EC2"/>
    <w:rsid w:val="003C2414"/>
    <w:rsid w:val="003C3E48"/>
    <w:rsid w:val="003C55BF"/>
    <w:rsid w:val="003C6B07"/>
    <w:rsid w:val="003C7DC9"/>
    <w:rsid w:val="003D0028"/>
    <w:rsid w:val="003D1019"/>
    <w:rsid w:val="003D26DB"/>
    <w:rsid w:val="003D2B65"/>
    <w:rsid w:val="003D377B"/>
    <w:rsid w:val="003D4CFB"/>
    <w:rsid w:val="003D577B"/>
    <w:rsid w:val="003D6528"/>
    <w:rsid w:val="003D674E"/>
    <w:rsid w:val="003D6E82"/>
    <w:rsid w:val="003D6FB1"/>
    <w:rsid w:val="003D7FB2"/>
    <w:rsid w:val="003E0999"/>
    <w:rsid w:val="003E3199"/>
    <w:rsid w:val="003E425E"/>
    <w:rsid w:val="003E475A"/>
    <w:rsid w:val="003E51B7"/>
    <w:rsid w:val="003E577E"/>
    <w:rsid w:val="003E70B9"/>
    <w:rsid w:val="003E7115"/>
    <w:rsid w:val="003E74E8"/>
    <w:rsid w:val="003F1D1F"/>
    <w:rsid w:val="003F1F49"/>
    <w:rsid w:val="003F283E"/>
    <w:rsid w:val="003F3B6C"/>
    <w:rsid w:val="003F6A54"/>
    <w:rsid w:val="003F7202"/>
    <w:rsid w:val="003F7700"/>
    <w:rsid w:val="003F7B51"/>
    <w:rsid w:val="004016DA"/>
    <w:rsid w:val="00401E2B"/>
    <w:rsid w:val="00401F1A"/>
    <w:rsid w:val="00406665"/>
    <w:rsid w:val="00407A92"/>
    <w:rsid w:val="00407F23"/>
    <w:rsid w:val="004105CF"/>
    <w:rsid w:val="00411B84"/>
    <w:rsid w:val="0041212B"/>
    <w:rsid w:val="0041214C"/>
    <w:rsid w:val="004135BD"/>
    <w:rsid w:val="0041400F"/>
    <w:rsid w:val="00414A61"/>
    <w:rsid w:val="00414AF9"/>
    <w:rsid w:val="00415BB9"/>
    <w:rsid w:val="00417FB9"/>
    <w:rsid w:val="00420599"/>
    <w:rsid w:val="0042084E"/>
    <w:rsid w:val="00421041"/>
    <w:rsid w:val="00422134"/>
    <w:rsid w:val="00423E4C"/>
    <w:rsid w:val="00424A56"/>
    <w:rsid w:val="00426A32"/>
    <w:rsid w:val="00426E8A"/>
    <w:rsid w:val="0042705E"/>
    <w:rsid w:val="0043008A"/>
    <w:rsid w:val="00430EF2"/>
    <w:rsid w:val="004314A3"/>
    <w:rsid w:val="0043402B"/>
    <w:rsid w:val="00435F36"/>
    <w:rsid w:val="00436CE1"/>
    <w:rsid w:val="00437435"/>
    <w:rsid w:val="00437731"/>
    <w:rsid w:val="00437AE4"/>
    <w:rsid w:val="00441F8D"/>
    <w:rsid w:val="00443C18"/>
    <w:rsid w:val="004443A9"/>
    <w:rsid w:val="004445D8"/>
    <w:rsid w:val="004446CC"/>
    <w:rsid w:val="00447736"/>
    <w:rsid w:val="004525B2"/>
    <w:rsid w:val="00456814"/>
    <w:rsid w:val="004578B4"/>
    <w:rsid w:val="00457F39"/>
    <w:rsid w:val="00460A1B"/>
    <w:rsid w:val="00460B34"/>
    <w:rsid w:val="0046340D"/>
    <w:rsid w:val="00464591"/>
    <w:rsid w:val="00464AEA"/>
    <w:rsid w:val="004678D2"/>
    <w:rsid w:val="00467FA8"/>
    <w:rsid w:val="004707BD"/>
    <w:rsid w:val="00471203"/>
    <w:rsid w:val="004721BC"/>
    <w:rsid w:val="004723BB"/>
    <w:rsid w:val="00474196"/>
    <w:rsid w:val="0047468F"/>
    <w:rsid w:val="00474DBC"/>
    <w:rsid w:val="00481594"/>
    <w:rsid w:val="004825DA"/>
    <w:rsid w:val="00491669"/>
    <w:rsid w:val="00492553"/>
    <w:rsid w:val="00492B43"/>
    <w:rsid w:val="00494145"/>
    <w:rsid w:val="00495BDF"/>
    <w:rsid w:val="00497581"/>
    <w:rsid w:val="00497AD9"/>
    <w:rsid w:val="004A0A55"/>
    <w:rsid w:val="004A2181"/>
    <w:rsid w:val="004A263A"/>
    <w:rsid w:val="004A3481"/>
    <w:rsid w:val="004A3BC9"/>
    <w:rsid w:val="004A526E"/>
    <w:rsid w:val="004A69DB"/>
    <w:rsid w:val="004B5397"/>
    <w:rsid w:val="004B5B68"/>
    <w:rsid w:val="004B6DE1"/>
    <w:rsid w:val="004B7CFD"/>
    <w:rsid w:val="004C31C4"/>
    <w:rsid w:val="004C46E9"/>
    <w:rsid w:val="004C52C2"/>
    <w:rsid w:val="004C538F"/>
    <w:rsid w:val="004C6FD0"/>
    <w:rsid w:val="004D02DC"/>
    <w:rsid w:val="004D08A1"/>
    <w:rsid w:val="004D0F07"/>
    <w:rsid w:val="004D1C3B"/>
    <w:rsid w:val="004D2D66"/>
    <w:rsid w:val="004D455B"/>
    <w:rsid w:val="004D45F0"/>
    <w:rsid w:val="004D4E3C"/>
    <w:rsid w:val="004D69C3"/>
    <w:rsid w:val="004D6F58"/>
    <w:rsid w:val="004D7B05"/>
    <w:rsid w:val="004E13EA"/>
    <w:rsid w:val="004E2119"/>
    <w:rsid w:val="004E221D"/>
    <w:rsid w:val="004E2445"/>
    <w:rsid w:val="004E2DAB"/>
    <w:rsid w:val="004E3111"/>
    <w:rsid w:val="004E5052"/>
    <w:rsid w:val="004E54A5"/>
    <w:rsid w:val="004E566E"/>
    <w:rsid w:val="004E6FBA"/>
    <w:rsid w:val="004F38E1"/>
    <w:rsid w:val="004F5054"/>
    <w:rsid w:val="004F51EA"/>
    <w:rsid w:val="004F6038"/>
    <w:rsid w:val="004F6ED1"/>
    <w:rsid w:val="004F7AE8"/>
    <w:rsid w:val="005015C9"/>
    <w:rsid w:val="005017F6"/>
    <w:rsid w:val="005026B1"/>
    <w:rsid w:val="00503556"/>
    <w:rsid w:val="00504C90"/>
    <w:rsid w:val="00504D71"/>
    <w:rsid w:val="00505EBE"/>
    <w:rsid w:val="0051069A"/>
    <w:rsid w:val="0051070A"/>
    <w:rsid w:val="00511A62"/>
    <w:rsid w:val="00511F3C"/>
    <w:rsid w:val="00512132"/>
    <w:rsid w:val="005124D6"/>
    <w:rsid w:val="005130C8"/>
    <w:rsid w:val="00514275"/>
    <w:rsid w:val="00514ACF"/>
    <w:rsid w:val="0051541B"/>
    <w:rsid w:val="00515895"/>
    <w:rsid w:val="00522982"/>
    <w:rsid w:val="00522D22"/>
    <w:rsid w:val="005233C8"/>
    <w:rsid w:val="0052408C"/>
    <w:rsid w:val="00524CF7"/>
    <w:rsid w:val="00525732"/>
    <w:rsid w:val="00525C5F"/>
    <w:rsid w:val="005264A8"/>
    <w:rsid w:val="00527019"/>
    <w:rsid w:val="00527D39"/>
    <w:rsid w:val="00527E2E"/>
    <w:rsid w:val="00527F10"/>
    <w:rsid w:val="00530D85"/>
    <w:rsid w:val="0053452C"/>
    <w:rsid w:val="005345F3"/>
    <w:rsid w:val="00536BD7"/>
    <w:rsid w:val="0054091E"/>
    <w:rsid w:val="00541CD7"/>
    <w:rsid w:val="00542F6C"/>
    <w:rsid w:val="00543737"/>
    <w:rsid w:val="00543807"/>
    <w:rsid w:val="00543A79"/>
    <w:rsid w:val="00547F46"/>
    <w:rsid w:val="00550BBA"/>
    <w:rsid w:val="00551273"/>
    <w:rsid w:val="00551758"/>
    <w:rsid w:val="00551D88"/>
    <w:rsid w:val="005536E7"/>
    <w:rsid w:val="00553F5B"/>
    <w:rsid w:val="00554FD5"/>
    <w:rsid w:val="005574E8"/>
    <w:rsid w:val="00557A2E"/>
    <w:rsid w:val="00557C69"/>
    <w:rsid w:val="00557E28"/>
    <w:rsid w:val="005609FC"/>
    <w:rsid w:val="00562023"/>
    <w:rsid w:val="0056241C"/>
    <w:rsid w:val="00562701"/>
    <w:rsid w:val="0056321A"/>
    <w:rsid w:val="00563734"/>
    <w:rsid w:val="0056427C"/>
    <w:rsid w:val="00565493"/>
    <w:rsid w:val="005655E5"/>
    <w:rsid w:val="005656CC"/>
    <w:rsid w:val="005658CE"/>
    <w:rsid w:val="00566F3C"/>
    <w:rsid w:val="00567BD2"/>
    <w:rsid w:val="00571FAC"/>
    <w:rsid w:val="00575AD2"/>
    <w:rsid w:val="0058281F"/>
    <w:rsid w:val="00582B07"/>
    <w:rsid w:val="0058371C"/>
    <w:rsid w:val="0058481E"/>
    <w:rsid w:val="00584AF3"/>
    <w:rsid w:val="005876B8"/>
    <w:rsid w:val="0059059C"/>
    <w:rsid w:val="005917D7"/>
    <w:rsid w:val="0059345F"/>
    <w:rsid w:val="00593AD9"/>
    <w:rsid w:val="005940A9"/>
    <w:rsid w:val="0059576E"/>
    <w:rsid w:val="00595C4F"/>
    <w:rsid w:val="00596742"/>
    <w:rsid w:val="00596AA2"/>
    <w:rsid w:val="00597A5B"/>
    <w:rsid w:val="005A12BF"/>
    <w:rsid w:val="005A2894"/>
    <w:rsid w:val="005A2C3B"/>
    <w:rsid w:val="005A343C"/>
    <w:rsid w:val="005A3447"/>
    <w:rsid w:val="005A36A5"/>
    <w:rsid w:val="005A3D5A"/>
    <w:rsid w:val="005A5053"/>
    <w:rsid w:val="005A5702"/>
    <w:rsid w:val="005B0103"/>
    <w:rsid w:val="005B0EB6"/>
    <w:rsid w:val="005B1176"/>
    <w:rsid w:val="005B281D"/>
    <w:rsid w:val="005B2EC2"/>
    <w:rsid w:val="005B57E9"/>
    <w:rsid w:val="005B6B27"/>
    <w:rsid w:val="005C2A75"/>
    <w:rsid w:val="005C3EDA"/>
    <w:rsid w:val="005C48E4"/>
    <w:rsid w:val="005C4FDB"/>
    <w:rsid w:val="005C5416"/>
    <w:rsid w:val="005C6DFA"/>
    <w:rsid w:val="005D1C65"/>
    <w:rsid w:val="005D2A18"/>
    <w:rsid w:val="005D3D2F"/>
    <w:rsid w:val="005D40F2"/>
    <w:rsid w:val="005D4A99"/>
    <w:rsid w:val="005D6B2F"/>
    <w:rsid w:val="005E1356"/>
    <w:rsid w:val="005E31A0"/>
    <w:rsid w:val="005E445A"/>
    <w:rsid w:val="005E44E5"/>
    <w:rsid w:val="005E4680"/>
    <w:rsid w:val="005E56CF"/>
    <w:rsid w:val="005E73B9"/>
    <w:rsid w:val="005F1D13"/>
    <w:rsid w:val="005F35F3"/>
    <w:rsid w:val="005F3A2C"/>
    <w:rsid w:val="005F4E4D"/>
    <w:rsid w:val="005F667C"/>
    <w:rsid w:val="00600AC4"/>
    <w:rsid w:val="00606833"/>
    <w:rsid w:val="006077C7"/>
    <w:rsid w:val="0061074A"/>
    <w:rsid w:val="00611276"/>
    <w:rsid w:val="00612533"/>
    <w:rsid w:val="00612997"/>
    <w:rsid w:val="006149D1"/>
    <w:rsid w:val="00615996"/>
    <w:rsid w:val="006159E9"/>
    <w:rsid w:val="006168DD"/>
    <w:rsid w:val="00616DFD"/>
    <w:rsid w:val="006174CD"/>
    <w:rsid w:val="006178A9"/>
    <w:rsid w:val="00620EF2"/>
    <w:rsid w:val="00621096"/>
    <w:rsid w:val="006218FE"/>
    <w:rsid w:val="00622AB0"/>
    <w:rsid w:val="00623402"/>
    <w:rsid w:val="00623746"/>
    <w:rsid w:val="00624E56"/>
    <w:rsid w:val="00627CFD"/>
    <w:rsid w:val="0063273A"/>
    <w:rsid w:val="00633DB3"/>
    <w:rsid w:val="00634013"/>
    <w:rsid w:val="0063565D"/>
    <w:rsid w:val="00635C7A"/>
    <w:rsid w:val="00637F27"/>
    <w:rsid w:val="0064067C"/>
    <w:rsid w:val="00641278"/>
    <w:rsid w:val="00643126"/>
    <w:rsid w:val="00643E68"/>
    <w:rsid w:val="00646ED8"/>
    <w:rsid w:val="00650F68"/>
    <w:rsid w:val="00651CDB"/>
    <w:rsid w:val="00655E38"/>
    <w:rsid w:val="006560A3"/>
    <w:rsid w:val="0065614A"/>
    <w:rsid w:val="00660F96"/>
    <w:rsid w:val="00661299"/>
    <w:rsid w:val="00661E6D"/>
    <w:rsid w:val="00663C8F"/>
    <w:rsid w:val="006649ED"/>
    <w:rsid w:val="00665093"/>
    <w:rsid w:val="00665DE4"/>
    <w:rsid w:val="00665E61"/>
    <w:rsid w:val="00665FCA"/>
    <w:rsid w:val="00670385"/>
    <w:rsid w:val="00675CDA"/>
    <w:rsid w:val="0068278F"/>
    <w:rsid w:val="00682CE4"/>
    <w:rsid w:val="00682F1C"/>
    <w:rsid w:val="006835D2"/>
    <w:rsid w:val="00683FE1"/>
    <w:rsid w:val="0068711A"/>
    <w:rsid w:val="00687FE2"/>
    <w:rsid w:val="00690EBF"/>
    <w:rsid w:val="00691831"/>
    <w:rsid w:val="00692DF2"/>
    <w:rsid w:val="00693053"/>
    <w:rsid w:val="006962C3"/>
    <w:rsid w:val="00696FA1"/>
    <w:rsid w:val="006A08B6"/>
    <w:rsid w:val="006A0A19"/>
    <w:rsid w:val="006A2677"/>
    <w:rsid w:val="006A32B9"/>
    <w:rsid w:val="006A3DAB"/>
    <w:rsid w:val="006A474B"/>
    <w:rsid w:val="006A5C34"/>
    <w:rsid w:val="006A75CA"/>
    <w:rsid w:val="006B0877"/>
    <w:rsid w:val="006B0B5F"/>
    <w:rsid w:val="006B3288"/>
    <w:rsid w:val="006C13A6"/>
    <w:rsid w:val="006C228E"/>
    <w:rsid w:val="006C42AD"/>
    <w:rsid w:val="006C64A7"/>
    <w:rsid w:val="006C7102"/>
    <w:rsid w:val="006D00A2"/>
    <w:rsid w:val="006D0436"/>
    <w:rsid w:val="006D2700"/>
    <w:rsid w:val="006D3EC4"/>
    <w:rsid w:val="006D41C5"/>
    <w:rsid w:val="006D460F"/>
    <w:rsid w:val="006D530F"/>
    <w:rsid w:val="006D6DF9"/>
    <w:rsid w:val="006E0744"/>
    <w:rsid w:val="006E07CA"/>
    <w:rsid w:val="006E0901"/>
    <w:rsid w:val="006E0E1C"/>
    <w:rsid w:val="006E1BC2"/>
    <w:rsid w:val="006E4174"/>
    <w:rsid w:val="006E6F1C"/>
    <w:rsid w:val="006E7F38"/>
    <w:rsid w:val="006F2070"/>
    <w:rsid w:val="006F467F"/>
    <w:rsid w:val="006F4B22"/>
    <w:rsid w:val="006F5455"/>
    <w:rsid w:val="00700E47"/>
    <w:rsid w:val="00702BF3"/>
    <w:rsid w:val="0070401A"/>
    <w:rsid w:val="00704256"/>
    <w:rsid w:val="007054B7"/>
    <w:rsid w:val="00705948"/>
    <w:rsid w:val="007114D8"/>
    <w:rsid w:val="00712E64"/>
    <w:rsid w:val="00713492"/>
    <w:rsid w:val="007155F5"/>
    <w:rsid w:val="00716C59"/>
    <w:rsid w:val="007172FB"/>
    <w:rsid w:val="00720BAA"/>
    <w:rsid w:val="007235A6"/>
    <w:rsid w:val="0072463F"/>
    <w:rsid w:val="00725745"/>
    <w:rsid w:val="0072790D"/>
    <w:rsid w:val="0073026C"/>
    <w:rsid w:val="00730C13"/>
    <w:rsid w:val="00730CB1"/>
    <w:rsid w:val="007319F3"/>
    <w:rsid w:val="00736478"/>
    <w:rsid w:val="00737306"/>
    <w:rsid w:val="00737CC1"/>
    <w:rsid w:val="007401EE"/>
    <w:rsid w:val="00740445"/>
    <w:rsid w:val="007408E2"/>
    <w:rsid w:val="00741D9F"/>
    <w:rsid w:val="00746D2A"/>
    <w:rsid w:val="007523AB"/>
    <w:rsid w:val="0075265A"/>
    <w:rsid w:val="00752E01"/>
    <w:rsid w:val="00754032"/>
    <w:rsid w:val="00754EED"/>
    <w:rsid w:val="00760636"/>
    <w:rsid w:val="007611AB"/>
    <w:rsid w:val="0076173D"/>
    <w:rsid w:val="00762ACB"/>
    <w:rsid w:val="00762DAE"/>
    <w:rsid w:val="0076349F"/>
    <w:rsid w:val="00763693"/>
    <w:rsid w:val="00765FA1"/>
    <w:rsid w:val="0076639A"/>
    <w:rsid w:val="007714AE"/>
    <w:rsid w:val="00771D64"/>
    <w:rsid w:val="00774630"/>
    <w:rsid w:val="00775097"/>
    <w:rsid w:val="00775442"/>
    <w:rsid w:val="007766EB"/>
    <w:rsid w:val="007770D5"/>
    <w:rsid w:val="00780278"/>
    <w:rsid w:val="007805C4"/>
    <w:rsid w:val="0078326F"/>
    <w:rsid w:val="00784E2B"/>
    <w:rsid w:val="00785496"/>
    <w:rsid w:val="00790D99"/>
    <w:rsid w:val="00790E0A"/>
    <w:rsid w:val="0079147E"/>
    <w:rsid w:val="00791F0E"/>
    <w:rsid w:val="00792300"/>
    <w:rsid w:val="00792568"/>
    <w:rsid w:val="00794B17"/>
    <w:rsid w:val="00795810"/>
    <w:rsid w:val="00797FA1"/>
    <w:rsid w:val="007A0DD2"/>
    <w:rsid w:val="007A110A"/>
    <w:rsid w:val="007A33EF"/>
    <w:rsid w:val="007A342C"/>
    <w:rsid w:val="007A41B3"/>
    <w:rsid w:val="007A798D"/>
    <w:rsid w:val="007A7C19"/>
    <w:rsid w:val="007B3343"/>
    <w:rsid w:val="007B39FD"/>
    <w:rsid w:val="007B50E4"/>
    <w:rsid w:val="007B6726"/>
    <w:rsid w:val="007B69D1"/>
    <w:rsid w:val="007B7790"/>
    <w:rsid w:val="007C25C3"/>
    <w:rsid w:val="007C2FC9"/>
    <w:rsid w:val="007C364D"/>
    <w:rsid w:val="007C3689"/>
    <w:rsid w:val="007C415F"/>
    <w:rsid w:val="007C5186"/>
    <w:rsid w:val="007D021A"/>
    <w:rsid w:val="007D2F6F"/>
    <w:rsid w:val="007D31D6"/>
    <w:rsid w:val="007D3642"/>
    <w:rsid w:val="007D3B50"/>
    <w:rsid w:val="007D3F2C"/>
    <w:rsid w:val="007D4E80"/>
    <w:rsid w:val="007D5F40"/>
    <w:rsid w:val="007E0C4E"/>
    <w:rsid w:val="007E16C4"/>
    <w:rsid w:val="007E1BA3"/>
    <w:rsid w:val="007E1E7F"/>
    <w:rsid w:val="007E46FB"/>
    <w:rsid w:val="007E52F4"/>
    <w:rsid w:val="007E5D19"/>
    <w:rsid w:val="007E6482"/>
    <w:rsid w:val="007E69A2"/>
    <w:rsid w:val="007E741F"/>
    <w:rsid w:val="007F276B"/>
    <w:rsid w:val="007F30B8"/>
    <w:rsid w:val="007F3E40"/>
    <w:rsid w:val="007F66E4"/>
    <w:rsid w:val="007F714C"/>
    <w:rsid w:val="007F79FC"/>
    <w:rsid w:val="0080188B"/>
    <w:rsid w:val="00801B21"/>
    <w:rsid w:val="00803C59"/>
    <w:rsid w:val="0080563F"/>
    <w:rsid w:val="008063A8"/>
    <w:rsid w:val="00806792"/>
    <w:rsid w:val="008073F8"/>
    <w:rsid w:val="00810089"/>
    <w:rsid w:val="0081156E"/>
    <w:rsid w:val="00811FA1"/>
    <w:rsid w:val="00813BF0"/>
    <w:rsid w:val="00816441"/>
    <w:rsid w:val="0081657D"/>
    <w:rsid w:val="00816BEE"/>
    <w:rsid w:val="00821163"/>
    <w:rsid w:val="00821895"/>
    <w:rsid w:val="0082246F"/>
    <w:rsid w:val="00823161"/>
    <w:rsid w:val="00823A81"/>
    <w:rsid w:val="00824D02"/>
    <w:rsid w:val="008275B7"/>
    <w:rsid w:val="00830A25"/>
    <w:rsid w:val="008324DA"/>
    <w:rsid w:val="00833E37"/>
    <w:rsid w:val="00834767"/>
    <w:rsid w:val="008349AB"/>
    <w:rsid w:val="0083664A"/>
    <w:rsid w:val="00840A67"/>
    <w:rsid w:val="00840CC4"/>
    <w:rsid w:val="00841969"/>
    <w:rsid w:val="00843ACC"/>
    <w:rsid w:val="008452E5"/>
    <w:rsid w:val="0084713A"/>
    <w:rsid w:val="008474C2"/>
    <w:rsid w:val="00847E0F"/>
    <w:rsid w:val="00851290"/>
    <w:rsid w:val="00852586"/>
    <w:rsid w:val="008526D9"/>
    <w:rsid w:val="00853349"/>
    <w:rsid w:val="00853C5D"/>
    <w:rsid w:val="00853F56"/>
    <w:rsid w:val="008564BE"/>
    <w:rsid w:val="008565BC"/>
    <w:rsid w:val="00856A9F"/>
    <w:rsid w:val="00857056"/>
    <w:rsid w:val="0086401E"/>
    <w:rsid w:val="00864C88"/>
    <w:rsid w:val="0086771C"/>
    <w:rsid w:val="00867CAF"/>
    <w:rsid w:val="00867DBD"/>
    <w:rsid w:val="008700A0"/>
    <w:rsid w:val="00870251"/>
    <w:rsid w:val="00872D29"/>
    <w:rsid w:val="00874699"/>
    <w:rsid w:val="00874D2A"/>
    <w:rsid w:val="008753E1"/>
    <w:rsid w:val="00875CD3"/>
    <w:rsid w:val="00877C53"/>
    <w:rsid w:val="0088004B"/>
    <w:rsid w:val="00882D2B"/>
    <w:rsid w:val="0088436D"/>
    <w:rsid w:val="00893645"/>
    <w:rsid w:val="00894DB6"/>
    <w:rsid w:val="00895CCF"/>
    <w:rsid w:val="00897BA3"/>
    <w:rsid w:val="008A1758"/>
    <w:rsid w:val="008A1973"/>
    <w:rsid w:val="008A1E6D"/>
    <w:rsid w:val="008A2592"/>
    <w:rsid w:val="008A3748"/>
    <w:rsid w:val="008A4213"/>
    <w:rsid w:val="008A4D50"/>
    <w:rsid w:val="008B10FC"/>
    <w:rsid w:val="008B2B91"/>
    <w:rsid w:val="008B2E39"/>
    <w:rsid w:val="008B2E98"/>
    <w:rsid w:val="008B4D8B"/>
    <w:rsid w:val="008B566C"/>
    <w:rsid w:val="008B5A07"/>
    <w:rsid w:val="008B5ACC"/>
    <w:rsid w:val="008B6E37"/>
    <w:rsid w:val="008C0BB0"/>
    <w:rsid w:val="008C129A"/>
    <w:rsid w:val="008C2D2A"/>
    <w:rsid w:val="008C30A6"/>
    <w:rsid w:val="008C4F7D"/>
    <w:rsid w:val="008C4FE6"/>
    <w:rsid w:val="008C78F8"/>
    <w:rsid w:val="008C7968"/>
    <w:rsid w:val="008D1052"/>
    <w:rsid w:val="008D1AF2"/>
    <w:rsid w:val="008D1C7A"/>
    <w:rsid w:val="008D42C0"/>
    <w:rsid w:val="008D482F"/>
    <w:rsid w:val="008D4B1A"/>
    <w:rsid w:val="008D5A49"/>
    <w:rsid w:val="008D6914"/>
    <w:rsid w:val="008E01B0"/>
    <w:rsid w:val="008E04DD"/>
    <w:rsid w:val="008E0DB4"/>
    <w:rsid w:val="008E312B"/>
    <w:rsid w:val="008E3DC2"/>
    <w:rsid w:val="008E44AE"/>
    <w:rsid w:val="008E55B7"/>
    <w:rsid w:val="008E5C86"/>
    <w:rsid w:val="008E7954"/>
    <w:rsid w:val="008F1860"/>
    <w:rsid w:val="008F423D"/>
    <w:rsid w:val="008F6317"/>
    <w:rsid w:val="008F6822"/>
    <w:rsid w:val="0090072E"/>
    <w:rsid w:val="00901D45"/>
    <w:rsid w:val="00904B47"/>
    <w:rsid w:val="009055E7"/>
    <w:rsid w:val="00905ADE"/>
    <w:rsid w:val="00905F6A"/>
    <w:rsid w:val="009067FC"/>
    <w:rsid w:val="009123F3"/>
    <w:rsid w:val="009154F5"/>
    <w:rsid w:val="00916CF6"/>
    <w:rsid w:val="0091765A"/>
    <w:rsid w:val="00921F45"/>
    <w:rsid w:val="009234F0"/>
    <w:rsid w:val="00923CFA"/>
    <w:rsid w:val="009268C2"/>
    <w:rsid w:val="00926945"/>
    <w:rsid w:val="0093057D"/>
    <w:rsid w:val="00930D65"/>
    <w:rsid w:val="00931F13"/>
    <w:rsid w:val="00932079"/>
    <w:rsid w:val="009344B0"/>
    <w:rsid w:val="009368F1"/>
    <w:rsid w:val="00936C70"/>
    <w:rsid w:val="009415A9"/>
    <w:rsid w:val="009419E9"/>
    <w:rsid w:val="009438FD"/>
    <w:rsid w:val="009448C4"/>
    <w:rsid w:val="00944F48"/>
    <w:rsid w:val="009451DE"/>
    <w:rsid w:val="00950AAF"/>
    <w:rsid w:val="00950FEC"/>
    <w:rsid w:val="00951E44"/>
    <w:rsid w:val="009566F8"/>
    <w:rsid w:val="00956E24"/>
    <w:rsid w:val="009575C6"/>
    <w:rsid w:val="009630B9"/>
    <w:rsid w:val="0096453B"/>
    <w:rsid w:val="0096536C"/>
    <w:rsid w:val="009661CB"/>
    <w:rsid w:val="00970674"/>
    <w:rsid w:val="00971219"/>
    <w:rsid w:val="00972E2E"/>
    <w:rsid w:val="009742A9"/>
    <w:rsid w:val="00974EA5"/>
    <w:rsid w:val="009756CB"/>
    <w:rsid w:val="0097691C"/>
    <w:rsid w:val="009841F1"/>
    <w:rsid w:val="00984F91"/>
    <w:rsid w:val="009858A0"/>
    <w:rsid w:val="00987935"/>
    <w:rsid w:val="00991210"/>
    <w:rsid w:val="009913F2"/>
    <w:rsid w:val="00993229"/>
    <w:rsid w:val="009953E7"/>
    <w:rsid w:val="00995AC7"/>
    <w:rsid w:val="00997A66"/>
    <w:rsid w:val="009A2B09"/>
    <w:rsid w:val="009A46A3"/>
    <w:rsid w:val="009A52F5"/>
    <w:rsid w:val="009A6C6E"/>
    <w:rsid w:val="009A7F49"/>
    <w:rsid w:val="009B076B"/>
    <w:rsid w:val="009B28F9"/>
    <w:rsid w:val="009B2B3A"/>
    <w:rsid w:val="009B30AE"/>
    <w:rsid w:val="009B4231"/>
    <w:rsid w:val="009C0B19"/>
    <w:rsid w:val="009C0E0F"/>
    <w:rsid w:val="009C121A"/>
    <w:rsid w:val="009C2A7F"/>
    <w:rsid w:val="009C2BE0"/>
    <w:rsid w:val="009C4D8B"/>
    <w:rsid w:val="009C53DD"/>
    <w:rsid w:val="009C6C14"/>
    <w:rsid w:val="009D0CB1"/>
    <w:rsid w:val="009D12C9"/>
    <w:rsid w:val="009D1C44"/>
    <w:rsid w:val="009E04BC"/>
    <w:rsid w:val="009E0A44"/>
    <w:rsid w:val="009E3378"/>
    <w:rsid w:val="009E64FF"/>
    <w:rsid w:val="009F08DC"/>
    <w:rsid w:val="009F1ECF"/>
    <w:rsid w:val="009F212E"/>
    <w:rsid w:val="009F31E6"/>
    <w:rsid w:val="009F3D84"/>
    <w:rsid w:val="009F439F"/>
    <w:rsid w:val="009F492F"/>
    <w:rsid w:val="009F5BB1"/>
    <w:rsid w:val="009F7BD6"/>
    <w:rsid w:val="00A0385F"/>
    <w:rsid w:val="00A0759D"/>
    <w:rsid w:val="00A1005D"/>
    <w:rsid w:val="00A113A9"/>
    <w:rsid w:val="00A1281B"/>
    <w:rsid w:val="00A13440"/>
    <w:rsid w:val="00A1344A"/>
    <w:rsid w:val="00A139AC"/>
    <w:rsid w:val="00A13BE6"/>
    <w:rsid w:val="00A14824"/>
    <w:rsid w:val="00A16825"/>
    <w:rsid w:val="00A2015F"/>
    <w:rsid w:val="00A25A85"/>
    <w:rsid w:val="00A260A4"/>
    <w:rsid w:val="00A30124"/>
    <w:rsid w:val="00A32302"/>
    <w:rsid w:val="00A328E0"/>
    <w:rsid w:val="00A332D8"/>
    <w:rsid w:val="00A33E39"/>
    <w:rsid w:val="00A3421B"/>
    <w:rsid w:val="00A344A7"/>
    <w:rsid w:val="00A3552C"/>
    <w:rsid w:val="00A35A09"/>
    <w:rsid w:val="00A37693"/>
    <w:rsid w:val="00A3784B"/>
    <w:rsid w:val="00A41079"/>
    <w:rsid w:val="00A443C1"/>
    <w:rsid w:val="00A500AD"/>
    <w:rsid w:val="00A50662"/>
    <w:rsid w:val="00A51B0C"/>
    <w:rsid w:val="00A51BE6"/>
    <w:rsid w:val="00A56DE3"/>
    <w:rsid w:val="00A57AD5"/>
    <w:rsid w:val="00A6073C"/>
    <w:rsid w:val="00A6156E"/>
    <w:rsid w:val="00A61D6E"/>
    <w:rsid w:val="00A624CA"/>
    <w:rsid w:val="00A62667"/>
    <w:rsid w:val="00A62BDB"/>
    <w:rsid w:val="00A6359A"/>
    <w:rsid w:val="00A6366D"/>
    <w:rsid w:val="00A643D9"/>
    <w:rsid w:val="00A6593F"/>
    <w:rsid w:val="00A67173"/>
    <w:rsid w:val="00A6740E"/>
    <w:rsid w:val="00A70D6B"/>
    <w:rsid w:val="00A710B6"/>
    <w:rsid w:val="00A719E3"/>
    <w:rsid w:val="00A71BE8"/>
    <w:rsid w:val="00A73C42"/>
    <w:rsid w:val="00A73C7C"/>
    <w:rsid w:val="00A74417"/>
    <w:rsid w:val="00A74EA1"/>
    <w:rsid w:val="00A74F73"/>
    <w:rsid w:val="00A75113"/>
    <w:rsid w:val="00A753E1"/>
    <w:rsid w:val="00A75475"/>
    <w:rsid w:val="00A75E12"/>
    <w:rsid w:val="00A77699"/>
    <w:rsid w:val="00A779F9"/>
    <w:rsid w:val="00A80084"/>
    <w:rsid w:val="00A815E7"/>
    <w:rsid w:val="00A84A47"/>
    <w:rsid w:val="00A84C5D"/>
    <w:rsid w:val="00A85770"/>
    <w:rsid w:val="00A8754D"/>
    <w:rsid w:val="00A8768E"/>
    <w:rsid w:val="00A91D3A"/>
    <w:rsid w:val="00A92416"/>
    <w:rsid w:val="00A92512"/>
    <w:rsid w:val="00A92BC8"/>
    <w:rsid w:val="00A92F37"/>
    <w:rsid w:val="00A9316C"/>
    <w:rsid w:val="00A94077"/>
    <w:rsid w:val="00A96694"/>
    <w:rsid w:val="00AA0DCC"/>
    <w:rsid w:val="00AA2B01"/>
    <w:rsid w:val="00AA2E9A"/>
    <w:rsid w:val="00AA40DE"/>
    <w:rsid w:val="00AA5838"/>
    <w:rsid w:val="00AB110F"/>
    <w:rsid w:val="00AB4A52"/>
    <w:rsid w:val="00AB5030"/>
    <w:rsid w:val="00AC25E8"/>
    <w:rsid w:val="00AC2A4D"/>
    <w:rsid w:val="00AC2EB3"/>
    <w:rsid w:val="00AC39B0"/>
    <w:rsid w:val="00AC4305"/>
    <w:rsid w:val="00AC6B23"/>
    <w:rsid w:val="00AC730D"/>
    <w:rsid w:val="00AD5BBB"/>
    <w:rsid w:val="00AD5E53"/>
    <w:rsid w:val="00AD646A"/>
    <w:rsid w:val="00AD6EF5"/>
    <w:rsid w:val="00AD7225"/>
    <w:rsid w:val="00AD773F"/>
    <w:rsid w:val="00AE07FB"/>
    <w:rsid w:val="00AE0D23"/>
    <w:rsid w:val="00AE19DC"/>
    <w:rsid w:val="00AE42D0"/>
    <w:rsid w:val="00AE6AF1"/>
    <w:rsid w:val="00AF1CFA"/>
    <w:rsid w:val="00AF1DB1"/>
    <w:rsid w:val="00AF49AB"/>
    <w:rsid w:val="00AF5343"/>
    <w:rsid w:val="00AF6355"/>
    <w:rsid w:val="00AF7ACF"/>
    <w:rsid w:val="00B00F8A"/>
    <w:rsid w:val="00B02315"/>
    <w:rsid w:val="00B02973"/>
    <w:rsid w:val="00B05F83"/>
    <w:rsid w:val="00B06770"/>
    <w:rsid w:val="00B103AC"/>
    <w:rsid w:val="00B10777"/>
    <w:rsid w:val="00B10778"/>
    <w:rsid w:val="00B11868"/>
    <w:rsid w:val="00B1217F"/>
    <w:rsid w:val="00B140DB"/>
    <w:rsid w:val="00B14126"/>
    <w:rsid w:val="00B15D4A"/>
    <w:rsid w:val="00B17F43"/>
    <w:rsid w:val="00B216B5"/>
    <w:rsid w:val="00B22009"/>
    <w:rsid w:val="00B4063F"/>
    <w:rsid w:val="00B40AF5"/>
    <w:rsid w:val="00B40C73"/>
    <w:rsid w:val="00B41CFE"/>
    <w:rsid w:val="00B41F3F"/>
    <w:rsid w:val="00B46747"/>
    <w:rsid w:val="00B4709A"/>
    <w:rsid w:val="00B50179"/>
    <w:rsid w:val="00B51CFB"/>
    <w:rsid w:val="00B52499"/>
    <w:rsid w:val="00B526E8"/>
    <w:rsid w:val="00B537C8"/>
    <w:rsid w:val="00B53E6A"/>
    <w:rsid w:val="00B53EBB"/>
    <w:rsid w:val="00B54A5E"/>
    <w:rsid w:val="00B56F49"/>
    <w:rsid w:val="00B6093D"/>
    <w:rsid w:val="00B626FF"/>
    <w:rsid w:val="00B6306E"/>
    <w:rsid w:val="00B63C55"/>
    <w:rsid w:val="00B64CF0"/>
    <w:rsid w:val="00B66051"/>
    <w:rsid w:val="00B66279"/>
    <w:rsid w:val="00B67AB8"/>
    <w:rsid w:val="00B72530"/>
    <w:rsid w:val="00B7311F"/>
    <w:rsid w:val="00B733B7"/>
    <w:rsid w:val="00B733FA"/>
    <w:rsid w:val="00B77296"/>
    <w:rsid w:val="00B836F2"/>
    <w:rsid w:val="00B83828"/>
    <w:rsid w:val="00B86C22"/>
    <w:rsid w:val="00B87A32"/>
    <w:rsid w:val="00B90083"/>
    <w:rsid w:val="00B90714"/>
    <w:rsid w:val="00B918A6"/>
    <w:rsid w:val="00B93B18"/>
    <w:rsid w:val="00B93CB8"/>
    <w:rsid w:val="00B93FB1"/>
    <w:rsid w:val="00B94A3C"/>
    <w:rsid w:val="00B94EC5"/>
    <w:rsid w:val="00B9668D"/>
    <w:rsid w:val="00B96A11"/>
    <w:rsid w:val="00B975BC"/>
    <w:rsid w:val="00B97EF6"/>
    <w:rsid w:val="00BA203E"/>
    <w:rsid w:val="00BA415E"/>
    <w:rsid w:val="00BA7FC2"/>
    <w:rsid w:val="00BB08EC"/>
    <w:rsid w:val="00BB0C77"/>
    <w:rsid w:val="00BB148F"/>
    <w:rsid w:val="00BB174C"/>
    <w:rsid w:val="00BB3F75"/>
    <w:rsid w:val="00BB6835"/>
    <w:rsid w:val="00BB779C"/>
    <w:rsid w:val="00BB7AFA"/>
    <w:rsid w:val="00BC2C70"/>
    <w:rsid w:val="00BC4D9B"/>
    <w:rsid w:val="00BC51B5"/>
    <w:rsid w:val="00BC559E"/>
    <w:rsid w:val="00BC5C46"/>
    <w:rsid w:val="00BD03FA"/>
    <w:rsid w:val="00BD042F"/>
    <w:rsid w:val="00BD071C"/>
    <w:rsid w:val="00BD098A"/>
    <w:rsid w:val="00BD17FE"/>
    <w:rsid w:val="00BD21F6"/>
    <w:rsid w:val="00BD386F"/>
    <w:rsid w:val="00BD420C"/>
    <w:rsid w:val="00BD49CC"/>
    <w:rsid w:val="00BD7036"/>
    <w:rsid w:val="00BE0481"/>
    <w:rsid w:val="00BE0D37"/>
    <w:rsid w:val="00BE1394"/>
    <w:rsid w:val="00BE44BE"/>
    <w:rsid w:val="00BF087A"/>
    <w:rsid w:val="00BF1624"/>
    <w:rsid w:val="00BF215D"/>
    <w:rsid w:val="00BF4E03"/>
    <w:rsid w:val="00BF718A"/>
    <w:rsid w:val="00C00BC4"/>
    <w:rsid w:val="00C0269F"/>
    <w:rsid w:val="00C02B03"/>
    <w:rsid w:val="00C0409C"/>
    <w:rsid w:val="00C041D4"/>
    <w:rsid w:val="00C045C8"/>
    <w:rsid w:val="00C06BD8"/>
    <w:rsid w:val="00C07540"/>
    <w:rsid w:val="00C10745"/>
    <w:rsid w:val="00C10AEB"/>
    <w:rsid w:val="00C14759"/>
    <w:rsid w:val="00C15112"/>
    <w:rsid w:val="00C153B4"/>
    <w:rsid w:val="00C1682B"/>
    <w:rsid w:val="00C17D2B"/>
    <w:rsid w:val="00C17FA7"/>
    <w:rsid w:val="00C2008D"/>
    <w:rsid w:val="00C223B3"/>
    <w:rsid w:val="00C22F7E"/>
    <w:rsid w:val="00C240AB"/>
    <w:rsid w:val="00C30A21"/>
    <w:rsid w:val="00C335B6"/>
    <w:rsid w:val="00C359E5"/>
    <w:rsid w:val="00C35C57"/>
    <w:rsid w:val="00C365F6"/>
    <w:rsid w:val="00C373B5"/>
    <w:rsid w:val="00C40F42"/>
    <w:rsid w:val="00C4143C"/>
    <w:rsid w:val="00C425BF"/>
    <w:rsid w:val="00C42BF8"/>
    <w:rsid w:val="00C44A3F"/>
    <w:rsid w:val="00C44AA3"/>
    <w:rsid w:val="00C44AB1"/>
    <w:rsid w:val="00C4653B"/>
    <w:rsid w:val="00C473F7"/>
    <w:rsid w:val="00C47F3A"/>
    <w:rsid w:val="00C513A7"/>
    <w:rsid w:val="00C51631"/>
    <w:rsid w:val="00C51ED4"/>
    <w:rsid w:val="00C551B5"/>
    <w:rsid w:val="00C56209"/>
    <w:rsid w:val="00C56ABA"/>
    <w:rsid w:val="00C57087"/>
    <w:rsid w:val="00C6074E"/>
    <w:rsid w:val="00C6102D"/>
    <w:rsid w:val="00C61A80"/>
    <w:rsid w:val="00C620A9"/>
    <w:rsid w:val="00C62C00"/>
    <w:rsid w:val="00C62E62"/>
    <w:rsid w:val="00C65325"/>
    <w:rsid w:val="00C65E92"/>
    <w:rsid w:val="00C66371"/>
    <w:rsid w:val="00C67C59"/>
    <w:rsid w:val="00C7110F"/>
    <w:rsid w:val="00C7246A"/>
    <w:rsid w:val="00C7382A"/>
    <w:rsid w:val="00C74520"/>
    <w:rsid w:val="00C747CF"/>
    <w:rsid w:val="00C748B3"/>
    <w:rsid w:val="00C764BB"/>
    <w:rsid w:val="00C76F64"/>
    <w:rsid w:val="00C76F65"/>
    <w:rsid w:val="00C771CD"/>
    <w:rsid w:val="00C81851"/>
    <w:rsid w:val="00C82115"/>
    <w:rsid w:val="00C834A8"/>
    <w:rsid w:val="00C860FE"/>
    <w:rsid w:val="00C86B20"/>
    <w:rsid w:val="00C92AC8"/>
    <w:rsid w:val="00C93619"/>
    <w:rsid w:val="00C947E9"/>
    <w:rsid w:val="00C97548"/>
    <w:rsid w:val="00CA46B5"/>
    <w:rsid w:val="00CA48C3"/>
    <w:rsid w:val="00CA5773"/>
    <w:rsid w:val="00CA7266"/>
    <w:rsid w:val="00CA7370"/>
    <w:rsid w:val="00CB196A"/>
    <w:rsid w:val="00CB2A62"/>
    <w:rsid w:val="00CB2D25"/>
    <w:rsid w:val="00CB3C2A"/>
    <w:rsid w:val="00CB4D6F"/>
    <w:rsid w:val="00CB58C0"/>
    <w:rsid w:val="00CC0653"/>
    <w:rsid w:val="00CC19E0"/>
    <w:rsid w:val="00CC385E"/>
    <w:rsid w:val="00CC5FDC"/>
    <w:rsid w:val="00CC73F3"/>
    <w:rsid w:val="00CD175B"/>
    <w:rsid w:val="00CD2362"/>
    <w:rsid w:val="00CD303E"/>
    <w:rsid w:val="00CD46AE"/>
    <w:rsid w:val="00CD46BC"/>
    <w:rsid w:val="00CD68F4"/>
    <w:rsid w:val="00CD7D71"/>
    <w:rsid w:val="00CE0B33"/>
    <w:rsid w:val="00CE3ABD"/>
    <w:rsid w:val="00CE3FA1"/>
    <w:rsid w:val="00CE4161"/>
    <w:rsid w:val="00CE5B5B"/>
    <w:rsid w:val="00CE6B14"/>
    <w:rsid w:val="00CF0CA4"/>
    <w:rsid w:val="00CF2A9A"/>
    <w:rsid w:val="00CF59B2"/>
    <w:rsid w:val="00CF7EA4"/>
    <w:rsid w:val="00D0351A"/>
    <w:rsid w:val="00D06F1B"/>
    <w:rsid w:val="00D07682"/>
    <w:rsid w:val="00D10B33"/>
    <w:rsid w:val="00D12E28"/>
    <w:rsid w:val="00D13082"/>
    <w:rsid w:val="00D159C9"/>
    <w:rsid w:val="00D17776"/>
    <w:rsid w:val="00D210BC"/>
    <w:rsid w:val="00D22CBB"/>
    <w:rsid w:val="00D25167"/>
    <w:rsid w:val="00D25D17"/>
    <w:rsid w:val="00D267B1"/>
    <w:rsid w:val="00D32271"/>
    <w:rsid w:val="00D33B30"/>
    <w:rsid w:val="00D3554E"/>
    <w:rsid w:val="00D37131"/>
    <w:rsid w:val="00D40231"/>
    <w:rsid w:val="00D40606"/>
    <w:rsid w:val="00D42B44"/>
    <w:rsid w:val="00D439EA"/>
    <w:rsid w:val="00D43A36"/>
    <w:rsid w:val="00D50C40"/>
    <w:rsid w:val="00D50F03"/>
    <w:rsid w:val="00D5101C"/>
    <w:rsid w:val="00D528B9"/>
    <w:rsid w:val="00D53C53"/>
    <w:rsid w:val="00D551B3"/>
    <w:rsid w:val="00D563FD"/>
    <w:rsid w:val="00D57CE8"/>
    <w:rsid w:val="00D6434F"/>
    <w:rsid w:val="00D64879"/>
    <w:rsid w:val="00D64F77"/>
    <w:rsid w:val="00D66DAE"/>
    <w:rsid w:val="00D7610D"/>
    <w:rsid w:val="00D804DD"/>
    <w:rsid w:val="00D81E81"/>
    <w:rsid w:val="00D82982"/>
    <w:rsid w:val="00D82A52"/>
    <w:rsid w:val="00D83CAF"/>
    <w:rsid w:val="00D84708"/>
    <w:rsid w:val="00D84ADC"/>
    <w:rsid w:val="00D8667C"/>
    <w:rsid w:val="00D869A0"/>
    <w:rsid w:val="00D90844"/>
    <w:rsid w:val="00D9116A"/>
    <w:rsid w:val="00D915C2"/>
    <w:rsid w:val="00D91A12"/>
    <w:rsid w:val="00D92501"/>
    <w:rsid w:val="00D92786"/>
    <w:rsid w:val="00D933DE"/>
    <w:rsid w:val="00D93874"/>
    <w:rsid w:val="00DA34DA"/>
    <w:rsid w:val="00DA3A30"/>
    <w:rsid w:val="00DA4606"/>
    <w:rsid w:val="00DA7FCD"/>
    <w:rsid w:val="00DB2479"/>
    <w:rsid w:val="00DB4DBC"/>
    <w:rsid w:val="00DB5D05"/>
    <w:rsid w:val="00DB60CC"/>
    <w:rsid w:val="00DB704E"/>
    <w:rsid w:val="00DB7F73"/>
    <w:rsid w:val="00DC0BD6"/>
    <w:rsid w:val="00DC15B2"/>
    <w:rsid w:val="00DC6704"/>
    <w:rsid w:val="00DC6C1F"/>
    <w:rsid w:val="00DC79DA"/>
    <w:rsid w:val="00DD0357"/>
    <w:rsid w:val="00DD2789"/>
    <w:rsid w:val="00DD4B6E"/>
    <w:rsid w:val="00DE08B4"/>
    <w:rsid w:val="00DE0A84"/>
    <w:rsid w:val="00DE14FB"/>
    <w:rsid w:val="00DE41F5"/>
    <w:rsid w:val="00DE4989"/>
    <w:rsid w:val="00DE59AE"/>
    <w:rsid w:val="00DE5FF7"/>
    <w:rsid w:val="00DF0506"/>
    <w:rsid w:val="00DF137F"/>
    <w:rsid w:val="00DF1C17"/>
    <w:rsid w:val="00DF33B1"/>
    <w:rsid w:val="00DF373F"/>
    <w:rsid w:val="00DF4B83"/>
    <w:rsid w:val="00DF5193"/>
    <w:rsid w:val="00E027CD"/>
    <w:rsid w:val="00E03D43"/>
    <w:rsid w:val="00E043A5"/>
    <w:rsid w:val="00E046D5"/>
    <w:rsid w:val="00E05E4D"/>
    <w:rsid w:val="00E06020"/>
    <w:rsid w:val="00E06501"/>
    <w:rsid w:val="00E065AE"/>
    <w:rsid w:val="00E07196"/>
    <w:rsid w:val="00E1556E"/>
    <w:rsid w:val="00E1580E"/>
    <w:rsid w:val="00E1591F"/>
    <w:rsid w:val="00E15FC1"/>
    <w:rsid w:val="00E17E78"/>
    <w:rsid w:val="00E200A1"/>
    <w:rsid w:val="00E21226"/>
    <w:rsid w:val="00E216D6"/>
    <w:rsid w:val="00E2319B"/>
    <w:rsid w:val="00E23A59"/>
    <w:rsid w:val="00E26136"/>
    <w:rsid w:val="00E326CE"/>
    <w:rsid w:val="00E3321B"/>
    <w:rsid w:val="00E3514D"/>
    <w:rsid w:val="00E37108"/>
    <w:rsid w:val="00E408D8"/>
    <w:rsid w:val="00E40DE2"/>
    <w:rsid w:val="00E41926"/>
    <w:rsid w:val="00E43CB1"/>
    <w:rsid w:val="00E43E31"/>
    <w:rsid w:val="00E45077"/>
    <w:rsid w:val="00E46C99"/>
    <w:rsid w:val="00E46DEB"/>
    <w:rsid w:val="00E46E14"/>
    <w:rsid w:val="00E4701B"/>
    <w:rsid w:val="00E47176"/>
    <w:rsid w:val="00E47641"/>
    <w:rsid w:val="00E503CD"/>
    <w:rsid w:val="00E51D00"/>
    <w:rsid w:val="00E51E9B"/>
    <w:rsid w:val="00E52CC0"/>
    <w:rsid w:val="00E53453"/>
    <w:rsid w:val="00E54E13"/>
    <w:rsid w:val="00E567EA"/>
    <w:rsid w:val="00E57C5B"/>
    <w:rsid w:val="00E603B3"/>
    <w:rsid w:val="00E60861"/>
    <w:rsid w:val="00E612EF"/>
    <w:rsid w:val="00E61C69"/>
    <w:rsid w:val="00E62AFE"/>
    <w:rsid w:val="00E63A00"/>
    <w:rsid w:val="00E642FA"/>
    <w:rsid w:val="00E64C63"/>
    <w:rsid w:val="00E658A1"/>
    <w:rsid w:val="00E65F85"/>
    <w:rsid w:val="00E660EC"/>
    <w:rsid w:val="00E7030C"/>
    <w:rsid w:val="00E71020"/>
    <w:rsid w:val="00E712AC"/>
    <w:rsid w:val="00E7131C"/>
    <w:rsid w:val="00E71A06"/>
    <w:rsid w:val="00E71E27"/>
    <w:rsid w:val="00E71FB8"/>
    <w:rsid w:val="00E7268A"/>
    <w:rsid w:val="00E73825"/>
    <w:rsid w:val="00E73852"/>
    <w:rsid w:val="00E74A20"/>
    <w:rsid w:val="00E75687"/>
    <w:rsid w:val="00E774A5"/>
    <w:rsid w:val="00E80B84"/>
    <w:rsid w:val="00E83499"/>
    <w:rsid w:val="00E840BD"/>
    <w:rsid w:val="00E9048F"/>
    <w:rsid w:val="00E91A1A"/>
    <w:rsid w:val="00E91A2D"/>
    <w:rsid w:val="00E934DD"/>
    <w:rsid w:val="00E95133"/>
    <w:rsid w:val="00E954AC"/>
    <w:rsid w:val="00E9583E"/>
    <w:rsid w:val="00E95F8B"/>
    <w:rsid w:val="00EA4373"/>
    <w:rsid w:val="00EA4BEF"/>
    <w:rsid w:val="00EA633E"/>
    <w:rsid w:val="00EA6665"/>
    <w:rsid w:val="00EA6841"/>
    <w:rsid w:val="00EA7AB4"/>
    <w:rsid w:val="00EB0077"/>
    <w:rsid w:val="00EB27D1"/>
    <w:rsid w:val="00EB2D68"/>
    <w:rsid w:val="00EB5262"/>
    <w:rsid w:val="00EB5AD2"/>
    <w:rsid w:val="00EB5F40"/>
    <w:rsid w:val="00EB7F54"/>
    <w:rsid w:val="00EC31F3"/>
    <w:rsid w:val="00EC3926"/>
    <w:rsid w:val="00EC670E"/>
    <w:rsid w:val="00EC6951"/>
    <w:rsid w:val="00EC6E8F"/>
    <w:rsid w:val="00ED122A"/>
    <w:rsid w:val="00ED2953"/>
    <w:rsid w:val="00ED31BD"/>
    <w:rsid w:val="00ED7E3D"/>
    <w:rsid w:val="00EE13FF"/>
    <w:rsid w:val="00EE2E13"/>
    <w:rsid w:val="00EE4B4C"/>
    <w:rsid w:val="00EE4EAE"/>
    <w:rsid w:val="00EE6902"/>
    <w:rsid w:val="00EE7847"/>
    <w:rsid w:val="00EE7BF4"/>
    <w:rsid w:val="00EE7DAB"/>
    <w:rsid w:val="00EF159B"/>
    <w:rsid w:val="00F021A2"/>
    <w:rsid w:val="00F05231"/>
    <w:rsid w:val="00F05D0E"/>
    <w:rsid w:val="00F0773F"/>
    <w:rsid w:val="00F07C56"/>
    <w:rsid w:val="00F07DD9"/>
    <w:rsid w:val="00F112A6"/>
    <w:rsid w:val="00F12D79"/>
    <w:rsid w:val="00F131C8"/>
    <w:rsid w:val="00F151D8"/>
    <w:rsid w:val="00F15CB7"/>
    <w:rsid w:val="00F15DC4"/>
    <w:rsid w:val="00F172A8"/>
    <w:rsid w:val="00F176DA"/>
    <w:rsid w:val="00F17B58"/>
    <w:rsid w:val="00F17CAD"/>
    <w:rsid w:val="00F206A9"/>
    <w:rsid w:val="00F24E83"/>
    <w:rsid w:val="00F25C30"/>
    <w:rsid w:val="00F26C75"/>
    <w:rsid w:val="00F277D1"/>
    <w:rsid w:val="00F31177"/>
    <w:rsid w:val="00F31E5E"/>
    <w:rsid w:val="00F33541"/>
    <w:rsid w:val="00F34DDF"/>
    <w:rsid w:val="00F404E0"/>
    <w:rsid w:val="00F42C66"/>
    <w:rsid w:val="00F43909"/>
    <w:rsid w:val="00F4408E"/>
    <w:rsid w:val="00F47C90"/>
    <w:rsid w:val="00F47FA7"/>
    <w:rsid w:val="00F47FB1"/>
    <w:rsid w:val="00F520B1"/>
    <w:rsid w:val="00F537E0"/>
    <w:rsid w:val="00F53B9A"/>
    <w:rsid w:val="00F6277D"/>
    <w:rsid w:val="00F65214"/>
    <w:rsid w:val="00F66182"/>
    <w:rsid w:val="00F6694D"/>
    <w:rsid w:val="00F70DFE"/>
    <w:rsid w:val="00F728DB"/>
    <w:rsid w:val="00F733C8"/>
    <w:rsid w:val="00F73C7F"/>
    <w:rsid w:val="00F73F02"/>
    <w:rsid w:val="00F74812"/>
    <w:rsid w:val="00F76270"/>
    <w:rsid w:val="00F7724F"/>
    <w:rsid w:val="00F77F93"/>
    <w:rsid w:val="00F80036"/>
    <w:rsid w:val="00F81876"/>
    <w:rsid w:val="00F83121"/>
    <w:rsid w:val="00F83AEA"/>
    <w:rsid w:val="00F85789"/>
    <w:rsid w:val="00F85FD5"/>
    <w:rsid w:val="00F86D99"/>
    <w:rsid w:val="00F874D4"/>
    <w:rsid w:val="00F87901"/>
    <w:rsid w:val="00F90613"/>
    <w:rsid w:val="00F908AD"/>
    <w:rsid w:val="00F9199B"/>
    <w:rsid w:val="00F91E66"/>
    <w:rsid w:val="00F9224B"/>
    <w:rsid w:val="00F92DD1"/>
    <w:rsid w:val="00F93B6E"/>
    <w:rsid w:val="00F95E9B"/>
    <w:rsid w:val="00F9742A"/>
    <w:rsid w:val="00FA45B2"/>
    <w:rsid w:val="00FA56FD"/>
    <w:rsid w:val="00FA5819"/>
    <w:rsid w:val="00FA5A2C"/>
    <w:rsid w:val="00FA6656"/>
    <w:rsid w:val="00FA6BCE"/>
    <w:rsid w:val="00FA7104"/>
    <w:rsid w:val="00FA7628"/>
    <w:rsid w:val="00FB04B6"/>
    <w:rsid w:val="00FB1915"/>
    <w:rsid w:val="00FB1C0A"/>
    <w:rsid w:val="00FB6FC3"/>
    <w:rsid w:val="00FB7BF1"/>
    <w:rsid w:val="00FC04C7"/>
    <w:rsid w:val="00FC0C39"/>
    <w:rsid w:val="00FC0FFA"/>
    <w:rsid w:val="00FC1E55"/>
    <w:rsid w:val="00FC3273"/>
    <w:rsid w:val="00FC3497"/>
    <w:rsid w:val="00FC415B"/>
    <w:rsid w:val="00FC5AF3"/>
    <w:rsid w:val="00FC715F"/>
    <w:rsid w:val="00FC71CC"/>
    <w:rsid w:val="00FD065B"/>
    <w:rsid w:val="00FD17EC"/>
    <w:rsid w:val="00FD1A8D"/>
    <w:rsid w:val="00FD1B54"/>
    <w:rsid w:val="00FD4622"/>
    <w:rsid w:val="00FD4FCF"/>
    <w:rsid w:val="00FD72B6"/>
    <w:rsid w:val="00FE086B"/>
    <w:rsid w:val="00FE0A41"/>
    <w:rsid w:val="00FE2919"/>
    <w:rsid w:val="00FE3BA0"/>
    <w:rsid w:val="00FE589A"/>
    <w:rsid w:val="00FE64E9"/>
    <w:rsid w:val="00FE6907"/>
    <w:rsid w:val="00FE6E88"/>
    <w:rsid w:val="00FE7194"/>
    <w:rsid w:val="00FE7D88"/>
    <w:rsid w:val="00FF0838"/>
    <w:rsid w:val="00FF1447"/>
    <w:rsid w:val="00FF1548"/>
    <w:rsid w:val="00FF41F9"/>
    <w:rsid w:val="00FF442A"/>
    <w:rsid w:val="00FF495C"/>
    <w:rsid w:val="00FF5CB8"/>
    <w:rsid w:val="00FF5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61"/>
  </w:style>
  <w:style w:type="paragraph" w:styleId="1">
    <w:name w:val="heading 1"/>
    <w:basedOn w:val="a"/>
    <w:next w:val="a"/>
    <w:link w:val="10"/>
    <w:uiPriority w:val="9"/>
    <w:qFormat/>
    <w:rsid w:val="0099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5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4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E46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6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6A3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26A32"/>
  </w:style>
  <w:style w:type="paragraph" w:styleId="a5">
    <w:name w:val="Balloon Text"/>
    <w:basedOn w:val="a"/>
    <w:link w:val="a6"/>
    <w:uiPriority w:val="99"/>
    <w:semiHidden/>
    <w:unhideWhenUsed/>
    <w:rsid w:val="00426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A32"/>
    <w:rPr>
      <w:rFonts w:ascii="Tahoma" w:hAnsi="Tahoma" w:cs="Tahoma"/>
      <w:sz w:val="16"/>
      <w:szCs w:val="16"/>
    </w:rPr>
  </w:style>
  <w:style w:type="character" w:styleId="a7">
    <w:name w:val="Intense Reference"/>
    <w:basedOn w:val="a0"/>
    <w:uiPriority w:val="32"/>
    <w:qFormat/>
    <w:rsid w:val="00974EA5"/>
    <w:rPr>
      <w:b/>
      <w:bCs/>
      <w:smallCaps/>
      <w:color w:val="C0504D" w:themeColor="accent2"/>
      <w:spacing w:val="5"/>
      <w:u w:val="single"/>
    </w:rPr>
  </w:style>
  <w:style w:type="paragraph" w:styleId="a8">
    <w:name w:val="header"/>
    <w:basedOn w:val="a"/>
    <w:link w:val="a9"/>
    <w:uiPriority w:val="99"/>
    <w:unhideWhenUsed/>
    <w:rsid w:val="0097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4EA5"/>
  </w:style>
  <w:style w:type="paragraph" w:styleId="aa">
    <w:name w:val="footer"/>
    <w:basedOn w:val="a"/>
    <w:link w:val="ab"/>
    <w:uiPriority w:val="99"/>
    <w:unhideWhenUsed/>
    <w:rsid w:val="0097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4EA5"/>
  </w:style>
  <w:style w:type="character" w:customStyle="1" w:styleId="20">
    <w:name w:val="Заголовок 2 Знак"/>
    <w:basedOn w:val="a0"/>
    <w:link w:val="2"/>
    <w:uiPriority w:val="9"/>
    <w:semiHidden/>
    <w:rsid w:val="002A35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List Paragraph"/>
    <w:basedOn w:val="a"/>
    <w:uiPriority w:val="99"/>
    <w:qFormat/>
    <w:rsid w:val="00E06501"/>
    <w:pPr>
      <w:ind w:left="720"/>
      <w:contextualSpacing/>
    </w:pPr>
  </w:style>
  <w:style w:type="table" w:styleId="ad">
    <w:name w:val="Table Grid"/>
    <w:basedOn w:val="a1"/>
    <w:uiPriority w:val="59"/>
    <w:rsid w:val="00F4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F47FA7"/>
    <w:rPr>
      <w:color w:val="808080"/>
    </w:rPr>
  </w:style>
  <w:style w:type="paragraph" w:styleId="af">
    <w:name w:val="Plain Text"/>
    <w:basedOn w:val="a"/>
    <w:link w:val="af0"/>
    <w:rsid w:val="00C748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C748B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43E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9A46A3"/>
    <w:rPr>
      <w:i/>
      <w:iCs/>
    </w:rPr>
  </w:style>
  <w:style w:type="paragraph" w:styleId="31">
    <w:name w:val="Body Text 3"/>
    <w:basedOn w:val="a"/>
    <w:link w:val="32"/>
    <w:rsid w:val="006962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962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EE13FF"/>
    <w:pPr>
      <w:tabs>
        <w:tab w:val="left" w:pos="660"/>
        <w:tab w:val="right" w:leader="dot" w:pos="10196"/>
      </w:tabs>
      <w:spacing w:before="360" w:after="0"/>
    </w:pPr>
    <w:rPr>
      <w:rFonts w:ascii="Times New Roman" w:hAnsi="Times New Roman" w:cs="Times New Roman"/>
      <w:b/>
      <w:bCs/>
      <w:caps/>
      <w:noProof/>
    </w:rPr>
  </w:style>
  <w:style w:type="paragraph" w:styleId="21">
    <w:name w:val="toc 2"/>
    <w:basedOn w:val="a"/>
    <w:next w:val="a"/>
    <w:autoRedefine/>
    <w:uiPriority w:val="39"/>
    <w:unhideWhenUsed/>
    <w:qFormat/>
    <w:rsid w:val="00F9199B"/>
    <w:pPr>
      <w:spacing w:before="240" w:after="0"/>
    </w:pPr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F9199B"/>
    <w:rPr>
      <w:color w:val="0000FF"/>
      <w:u w:val="single"/>
    </w:rPr>
  </w:style>
  <w:style w:type="character" w:customStyle="1" w:styleId="Arial">
    <w:name w:val="Колонтитул + Arial"/>
    <w:aliases w:val="Курсив"/>
    <w:basedOn w:val="a0"/>
    <w:uiPriority w:val="99"/>
    <w:rsid w:val="00944F48"/>
    <w:rPr>
      <w:rFonts w:ascii="Arial" w:hAnsi="Arial" w:cs="Arial"/>
      <w:i/>
      <w:iCs/>
      <w:shd w:val="clear" w:color="auto" w:fill="FFFFFF"/>
    </w:rPr>
  </w:style>
  <w:style w:type="character" w:styleId="af3">
    <w:name w:val="FollowedHyperlink"/>
    <w:basedOn w:val="a0"/>
    <w:uiPriority w:val="99"/>
    <w:semiHidden/>
    <w:unhideWhenUsed/>
    <w:rsid w:val="00944F4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9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OC Heading"/>
    <w:basedOn w:val="1"/>
    <w:next w:val="a"/>
    <w:uiPriority w:val="39"/>
    <w:unhideWhenUsed/>
    <w:qFormat/>
    <w:rsid w:val="00993229"/>
    <w:pPr>
      <w:outlineLvl w:val="9"/>
    </w:pPr>
  </w:style>
  <w:style w:type="paragraph" w:styleId="33">
    <w:name w:val="toc 3"/>
    <w:basedOn w:val="a"/>
    <w:next w:val="a"/>
    <w:autoRedefine/>
    <w:uiPriority w:val="39"/>
    <w:unhideWhenUsed/>
    <w:qFormat/>
    <w:rsid w:val="00993229"/>
    <w:pPr>
      <w:spacing w:after="0"/>
      <w:ind w:left="220"/>
    </w:pPr>
    <w:rPr>
      <w:sz w:val="20"/>
      <w:szCs w:val="20"/>
    </w:rPr>
  </w:style>
  <w:style w:type="paragraph" w:styleId="af5">
    <w:name w:val="Normal (Web)"/>
    <w:basedOn w:val="a"/>
    <w:rsid w:val="00441F8D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4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69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6">
    <w:name w:val="caption"/>
    <w:basedOn w:val="a"/>
    <w:next w:val="a"/>
    <w:uiPriority w:val="35"/>
    <w:unhideWhenUsed/>
    <w:qFormat/>
    <w:rsid w:val="00FA5819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7319F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319F3"/>
  </w:style>
  <w:style w:type="table" w:customStyle="1" w:styleId="12">
    <w:name w:val="Сетка таблицы1"/>
    <w:basedOn w:val="a1"/>
    <w:next w:val="ad"/>
    <w:uiPriority w:val="39"/>
    <w:rsid w:val="009645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d"/>
    <w:uiPriority w:val="39"/>
    <w:rsid w:val="009645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d"/>
    <w:uiPriority w:val="39"/>
    <w:rsid w:val="00B40C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39"/>
    <w:rsid w:val="00A25A8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164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2">
    <w:name w:val="toc 4"/>
    <w:basedOn w:val="a"/>
    <w:next w:val="a"/>
    <w:autoRedefine/>
    <w:uiPriority w:val="39"/>
    <w:unhideWhenUsed/>
    <w:rsid w:val="00C30A21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C30A21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C30A21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C30A21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C30A21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C30A21"/>
    <w:pPr>
      <w:spacing w:after="0"/>
      <w:ind w:left="154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61"/>
  </w:style>
  <w:style w:type="paragraph" w:styleId="1">
    <w:name w:val="heading 1"/>
    <w:basedOn w:val="a"/>
    <w:next w:val="a"/>
    <w:link w:val="10"/>
    <w:uiPriority w:val="9"/>
    <w:qFormat/>
    <w:rsid w:val="0099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5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4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E46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6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6A3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26A32"/>
  </w:style>
  <w:style w:type="paragraph" w:styleId="a5">
    <w:name w:val="Balloon Text"/>
    <w:basedOn w:val="a"/>
    <w:link w:val="a6"/>
    <w:uiPriority w:val="99"/>
    <w:semiHidden/>
    <w:unhideWhenUsed/>
    <w:rsid w:val="00426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A32"/>
    <w:rPr>
      <w:rFonts w:ascii="Tahoma" w:hAnsi="Tahoma" w:cs="Tahoma"/>
      <w:sz w:val="16"/>
      <w:szCs w:val="16"/>
    </w:rPr>
  </w:style>
  <w:style w:type="character" w:styleId="a7">
    <w:name w:val="Intense Reference"/>
    <w:basedOn w:val="a0"/>
    <w:uiPriority w:val="32"/>
    <w:qFormat/>
    <w:rsid w:val="00974EA5"/>
    <w:rPr>
      <w:b/>
      <w:bCs/>
      <w:smallCaps/>
      <w:color w:val="C0504D" w:themeColor="accent2"/>
      <w:spacing w:val="5"/>
      <w:u w:val="single"/>
    </w:rPr>
  </w:style>
  <w:style w:type="paragraph" w:styleId="a8">
    <w:name w:val="header"/>
    <w:basedOn w:val="a"/>
    <w:link w:val="a9"/>
    <w:uiPriority w:val="99"/>
    <w:unhideWhenUsed/>
    <w:rsid w:val="0097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4EA5"/>
  </w:style>
  <w:style w:type="paragraph" w:styleId="aa">
    <w:name w:val="footer"/>
    <w:basedOn w:val="a"/>
    <w:link w:val="ab"/>
    <w:uiPriority w:val="99"/>
    <w:unhideWhenUsed/>
    <w:rsid w:val="0097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4EA5"/>
  </w:style>
  <w:style w:type="character" w:customStyle="1" w:styleId="20">
    <w:name w:val="Заголовок 2 Знак"/>
    <w:basedOn w:val="a0"/>
    <w:link w:val="2"/>
    <w:uiPriority w:val="9"/>
    <w:semiHidden/>
    <w:rsid w:val="002A35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List Paragraph"/>
    <w:basedOn w:val="a"/>
    <w:uiPriority w:val="99"/>
    <w:qFormat/>
    <w:rsid w:val="00E06501"/>
    <w:pPr>
      <w:ind w:left="720"/>
      <w:contextualSpacing/>
    </w:pPr>
  </w:style>
  <w:style w:type="table" w:styleId="ad">
    <w:name w:val="Table Grid"/>
    <w:basedOn w:val="a1"/>
    <w:uiPriority w:val="59"/>
    <w:rsid w:val="00F4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F47FA7"/>
    <w:rPr>
      <w:color w:val="808080"/>
    </w:rPr>
  </w:style>
  <w:style w:type="paragraph" w:styleId="af">
    <w:name w:val="Plain Text"/>
    <w:basedOn w:val="a"/>
    <w:link w:val="af0"/>
    <w:rsid w:val="00C748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C748B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43E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9A46A3"/>
    <w:rPr>
      <w:i/>
      <w:iCs/>
    </w:rPr>
  </w:style>
  <w:style w:type="paragraph" w:styleId="31">
    <w:name w:val="Body Text 3"/>
    <w:basedOn w:val="a"/>
    <w:link w:val="32"/>
    <w:rsid w:val="006962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962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EE13FF"/>
    <w:pPr>
      <w:tabs>
        <w:tab w:val="left" w:pos="660"/>
        <w:tab w:val="right" w:leader="dot" w:pos="10196"/>
      </w:tabs>
      <w:spacing w:before="360" w:after="0"/>
    </w:pPr>
    <w:rPr>
      <w:rFonts w:ascii="Times New Roman" w:hAnsi="Times New Roman" w:cs="Times New Roman"/>
      <w:b/>
      <w:bCs/>
      <w:caps/>
      <w:noProof/>
    </w:rPr>
  </w:style>
  <w:style w:type="paragraph" w:styleId="21">
    <w:name w:val="toc 2"/>
    <w:basedOn w:val="a"/>
    <w:next w:val="a"/>
    <w:autoRedefine/>
    <w:uiPriority w:val="39"/>
    <w:unhideWhenUsed/>
    <w:qFormat/>
    <w:rsid w:val="00F9199B"/>
    <w:pPr>
      <w:spacing w:before="240" w:after="0"/>
    </w:pPr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F9199B"/>
    <w:rPr>
      <w:color w:val="0000FF"/>
      <w:u w:val="single"/>
    </w:rPr>
  </w:style>
  <w:style w:type="character" w:customStyle="1" w:styleId="Arial">
    <w:name w:val="Колонтитул + Arial"/>
    <w:aliases w:val="Курсив"/>
    <w:basedOn w:val="a0"/>
    <w:uiPriority w:val="99"/>
    <w:rsid w:val="00944F48"/>
    <w:rPr>
      <w:rFonts w:ascii="Arial" w:hAnsi="Arial" w:cs="Arial"/>
      <w:i/>
      <w:iCs/>
      <w:shd w:val="clear" w:color="auto" w:fill="FFFFFF"/>
    </w:rPr>
  </w:style>
  <w:style w:type="character" w:styleId="af3">
    <w:name w:val="FollowedHyperlink"/>
    <w:basedOn w:val="a0"/>
    <w:uiPriority w:val="99"/>
    <w:semiHidden/>
    <w:unhideWhenUsed/>
    <w:rsid w:val="00944F4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9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OC Heading"/>
    <w:basedOn w:val="1"/>
    <w:next w:val="a"/>
    <w:uiPriority w:val="39"/>
    <w:unhideWhenUsed/>
    <w:qFormat/>
    <w:rsid w:val="00993229"/>
    <w:pPr>
      <w:outlineLvl w:val="9"/>
    </w:pPr>
  </w:style>
  <w:style w:type="paragraph" w:styleId="33">
    <w:name w:val="toc 3"/>
    <w:basedOn w:val="a"/>
    <w:next w:val="a"/>
    <w:autoRedefine/>
    <w:uiPriority w:val="39"/>
    <w:unhideWhenUsed/>
    <w:qFormat/>
    <w:rsid w:val="00993229"/>
    <w:pPr>
      <w:spacing w:after="0"/>
      <w:ind w:left="220"/>
    </w:pPr>
    <w:rPr>
      <w:sz w:val="20"/>
      <w:szCs w:val="20"/>
    </w:rPr>
  </w:style>
  <w:style w:type="paragraph" w:styleId="af5">
    <w:name w:val="Normal (Web)"/>
    <w:basedOn w:val="a"/>
    <w:rsid w:val="00441F8D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4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69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6">
    <w:name w:val="caption"/>
    <w:basedOn w:val="a"/>
    <w:next w:val="a"/>
    <w:uiPriority w:val="35"/>
    <w:unhideWhenUsed/>
    <w:qFormat/>
    <w:rsid w:val="00FA5819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7319F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319F3"/>
  </w:style>
  <w:style w:type="table" w:customStyle="1" w:styleId="12">
    <w:name w:val="Сетка таблицы1"/>
    <w:basedOn w:val="a1"/>
    <w:next w:val="ad"/>
    <w:uiPriority w:val="39"/>
    <w:rsid w:val="009645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d"/>
    <w:uiPriority w:val="39"/>
    <w:rsid w:val="009645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d"/>
    <w:uiPriority w:val="39"/>
    <w:rsid w:val="00B40C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39"/>
    <w:rsid w:val="00A25A8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164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2">
    <w:name w:val="toc 4"/>
    <w:basedOn w:val="a"/>
    <w:next w:val="a"/>
    <w:autoRedefine/>
    <w:uiPriority w:val="39"/>
    <w:unhideWhenUsed/>
    <w:rsid w:val="00C30A21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C30A21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C30A21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C30A21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C30A21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C30A21"/>
    <w:pPr>
      <w:spacing w:after="0"/>
      <w:ind w:left="15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21" Type="http://schemas.openxmlformats.org/officeDocument/2006/relationships/image" Target="media/image90.gif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microsoft.com/office/2007/relationships/hdphoto" Target="media/hdphoto2.wdp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8.gi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1BE189-6B27-4169-A4DD-7DD6A094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ДЛЯ МОДЕЛЕЙ</Company>
  <LinksUpToDate>false</LinksUpToDate>
  <CharactersWithSpaces>10442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Alexandro</dc:creator>
  <cp:lastModifiedBy>zakupki11</cp:lastModifiedBy>
  <cp:revision>2</cp:revision>
  <cp:lastPrinted>2018-04-24T11:25:00Z</cp:lastPrinted>
  <dcterms:created xsi:type="dcterms:W3CDTF">2023-11-08T08:11:00Z</dcterms:created>
  <dcterms:modified xsi:type="dcterms:W3CDTF">2023-11-08T08:11:00Z</dcterms:modified>
</cp:coreProperties>
</file>