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УСТАНОВКА </w:t>
      </w:r>
    </w:p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ДЛЯ ПРИГОТОВЛЕНИЯ ПИЩИ</w:t>
      </w:r>
    </w:p>
    <w:p w:rsidR="002621AC" w:rsidRDefault="002621AC">
      <w:pPr>
        <w:jc w:val="center"/>
        <w:rPr>
          <w:b/>
          <w:sz w:val="32"/>
          <w:szCs w:val="32"/>
        </w:rPr>
      </w:pPr>
    </w:p>
    <w:p w:rsidR="002621AC" w:rsidRDefault="002621AC">
      <w:pPr>
        <w:jc w:val="center"/>
        <w:rPr>
          <w:b/>
          <w:sz w:val="32"/>
          <w:szCs w:val="32"/>
        </w:rPr>
      </w:pPr>
    </w:p>
    <w:p w:rsidR="002621AC" w:rsidRDefault="002621AC">
      <w:pPr>
        <w:jc w:val="center"/>
        <w:rPr>
          <w:b/>
          <w:sz w:val="32"/>
          <w:szCs w:val="32"/>
        </w:rPr>
      </w:pPr>
    </w:p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9A5E11">
        <w:rPr>
          <w:b/>
          <w:sz w:val="32"/>
          <w:szCs w:val="32"/>
        </w:rPr>
        <w:t>Сковорода</w:t>
      </w:r>
      <w:r w:rsidR="00F31386">
        <w:rPr>
          <w:b/>
          <w:sz w:val="32"/>
          <w:szCs w:val="32"/>
        </w:rPr>
        <w:t xml:space="preserve"> </w:t>
      </w:r>
      <w:r w:rsidR="00001E63">
        <w:rPr>
          <w:b/>
          <w:sz w:val="32"/>
          <w:szCs w:val="32"/>
        </w:rPr>
        <w:t>электрическая</w:t>
      </w:r>
      <w:r>
        <w:rPr>
          <w:b/>
          <w:sz w:val="32"/>
          <w:szCs w:val="32"/>
        </w:rPr>
        <w:t>»</w:t>
      </w:r>
    </w:p>
    <w:p w:rsidR="002621AC" w:rsidRDefault="00A95861">
      <w:pPr>
        <w:jc w:val="center"/>
        <w:rPr>
          <w:b/>
          <w:sz w:val="32"/>
          <w:szCs w:val="32"/>
        </w:rPr>
      </w:pPr>
      <w:r>
        <w:rPr>
          <w:b/>
          <w:sz w:val="28"/>
          <w:szCs w:val="28"/>
          <w:lang w:eastAsia="ru-RU"/>
        </w:rPr>
        <w:t>Ф</w:t>
      </w:r>
      <w:r w:rsidRPr="00F2535C">
        <w:rPr>
          <w:b/>
          <w:sz w:val="28"/>
          <w:szCs w:val="28"/>
          <w:lang w:eastAsia="ru-RU"/>
        </w:rPr>
        <w:t>3</w:t>
      </w:r>
      <w:r>
        <w:rPr>
          <w:b/>
          <w:sz w:val="28"/>
          <w:szCs w:val="28"/>
          <w:lang w:eastAsia="ru-RU"/>
        </w:rPr>
        <w:t>ЖТЛСЖЭ</w:t>
      </w:r>
    </w:p>
    <w:p w:rsidR="002621AC" w:rsidRDefault="002621AC">
      <w:pPr>
        <w:jc w:val="center"/>
      </w:pPr>
    </w:p>
    <w:p w:rsidR="002621AC" w:rsidRDefault="00D806D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Паспорт</w:t>
      </w:r>
    </w:p>
    <w:p w:rsidR="002621AC" w:rsidRDefault="002621AC">
      <w:pPr>
        <w:jc w:val="center"/>
        <w:rPr>
          <w:b/>
          <w:sz w:val="32"/>
          <w:szCs w:val="32"/>
        </w:rPr>
      </w:pPr>
    </w:p>
    <w:p w:rsidR="002621AC" w:rsidRDefault="002621AC">
      <w:pPr>
        <w:jc w:val="center"/>
        <w:rPr>
          <w:b/>
          <w:sz w:val="32"/>
          <w:szCs w:val="32"/>
        </w:rPr>
      </w:pPr>
    </w:p>
    <w:p w:rsidR="002621AC" w:rsidRDefault="00D806D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036173" cy="5566143"/>
            <wp:effectExtent l="19050" t="0" r="2677" b="0"/>
            <wp:docPr id="4" name="Рисунок 3" descr="Сковорода2_Ф2ЖТЛСЖГ_00_00_000_01С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ворода2_Ф2ЖТЛСЖГ_00_00_000_01СБ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173" cy="556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1AC" w:rsidRDefault="002621AC">
      <w:pPr>
        <w:rPr>
          <w:b/>
          <w:sz w:val="32"/>
          <w:szCs w:val="32"/>
        </w:rPr>
      </w:pPr>
    </w:p>
    <w:p w:rsidR="002621AC" w:rsidRDefault="002621AC">
      <w:pPr>
        <w:rPr>
          <w:b/>
          <w:sz w:val="32"/>
          <w:szCs w:val="32"/>
        </w:rPr>
      </w:pPr>
    </w:p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«Гриль-мастер»</w:t>
      </w:r>
    </w:p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Смоленск</w:t>
      </w:r>
    </w:p>
    <w:p w:rsidR="00D40EC1" w:rsidRDefault="00D40E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A95861" w:rsidRDefault="00A95861" w:rsidP="00C011D9">
      <w:pPr>
        <w:spacing w:before="400"/>
        <w:jc w:val="center"/>
        <w:rPr>
          <w:b/>
          <w:sz w:val="28"/>
          <w:szCs w:val="28"/>
          <w:lang w:eastAsia="ru-RU"/>
        </w:rPr>
      </w:pPr>
    </w:p>
    <w:p w:rsidR="00C011D9" w:rsidRDefault="00C011D9" w:rsidP="00C011D9">
      <w:pPr>
        <w:spacing w:before="400"/>
        <w:jc w:val="center"/>
        <w:rPr>
          <w:b/>
          <w:sz w:val="28"/>
          <w:szCs w:val="28"/>
          <w:lang w:eastAsia="ru-RU"/>
        </w:rPr>
      </w:pPr>
      <w:r w:rsidRPr="007B043B">
        <w:rPr>
          <w:b/>
          <w:sz w:val="28"/>
          <w:szCs w:val="28"/>
          <w:lang w:eastAsia="ru-RU"/>
        </w:rPr>
        <w:t>«</w:t>
      </w:r>
      <w:r>
        <w:rPr>
          <w:b/>
          <w:sz w:val="28"/>
          <w:szCs w:val="28"/>
          <w:lang w:eastAsia="ru-RU"/>
        </w:rPr>
        <w:t xml:space="preserve">СКОВОРОДА </w:t>
      </w:r>
      <w:r w:rsidRPr="00F435BA">
        <w:rPr>
          <w:b/>
          <w:sz w:val="28"/>
          <w:szCs w:val="28"/>
          <w:lang w:eastAsia="ru-RU"/>
        </w:rPr>
        <w:t xml:space="preserve"> </w:t>
      </w:r>
      <w:r w:rsidR="00F2535C">
        <w:rPr>
          <w:b/>
          <w:sz w:val="28"/>
          <w:szCs w:val="28"/>
          <w:lang w:eastAsia="ru-RU"/>
        </w:rPr>
        <w:t>ЭЛЕКТРИЧЕСКАЯ  Ф</w:t>
      </w:r>
      <w:r w:rsidR="00F2535C" w:rsidRPr="00F2535C">
        <w:rPr>
          <w:b/>
          <w:sz w:val="28"/>
          <w:szCs w:val="28"/>
          <w:lang w:eastAsia="ru-RU"/>
        </w:rPr>
        <w:t>3</w:t>
      </w:r>
      <w:r>
        <w:rPr>
          <w:b/>
          <w:sz w:val="28"/>
          <w:szCs w:val="28"/>
          <w:lang w:eastAsia="ru-RU"/>
        </w:rPr>
        <w:t>ЖТЛСЖ</w:t>
      </w:r>
      <w:r w:rsidR="003D3E30">
        <w:rPr>
          <w:b/>
          <w:sz w:val="28"/>
          <w:szCs w:val="28"/>
          <w:lang w:eastAsia="ru-RU"/>
        </w:rPr>
        <w:t>Э</w:t>
      </w:r>
      <w:r w:rsidRPr="007B043B">
        <w:rPr>
          <w:b/>
          <w:sz w:val="28"/>
          <w:szCs w:val="28"/>
          <w:lang w:eastAsia="ru-RU"/>
        </w:rPr>
        <w:t>»</w:t>
      </w:r>
    </w:p>
    <w:p w:rsidR="00C011D9" w:rsidRPr="00705C8E" w:rsidRDefault="00C011D9" w:rsidP="0066736F">
      <w:pPr>
        <w:ind w:firstLine="709"/>
        <w:rPr>
          <w:sz w:val="28"/>
          <w:szCs w:val="28"/>
          <w:lang w:eastAsia="ru-RU"/>
        </w:rPr>
      </w:pPr>
      <w:r w:rsidRPr="00705C8E">
        <w:rPr>
          <w:sz w:val="28"/>
          <w:szCs w:val="28"/>
          <w:lang w:eastAsia="ru-RU"/>
        </w:rPr>
        <w:t xml:space="preserve">Данный паспорт является документом, совмещенным с руководством по эксплуатации, распространяется на </w:t>
      </w:r>
      <w:r w:rsidR="00053614">
        <w:rPr>
          <w:b/>
          <w:sz w:val="28"/>
          <w:szCs w:val="28"/>
          <w:lang w:eastAsia="ru-RU"/>
        </w:rPr>
        <w:t>«</w:t>
      </w:r>
      <w:r w:rsidRPr="00705C8E">
        <w:rPr>
          <w:sz w:val="28"/>
          <w:szCs w:val="28"/>
          <w:lang w:eastAsia="ru-RU"/>
        </w:rPr>
        <w:t xml:space="preserve"> </w:t>
      </w:r>
      <w:r w:rsidR="00053614">
        <w:rPr>
          <w:b/>
          <w:sz w:val="28"/>
          <w:szCs w:val="28"/>
          <w:lang w:eastAsia="ru-RU"/>
        </w:rPr>
        <w:t>СКОВОРОДУ</w:t>
      </w:r>
      <w:r>
        <w:rPr>
          <w:b/>
          <w:sz w:val="28"/>
          <w:szCs w:val="28"/>
          <w:lang w:eastAsia="ru-RU"/>
        </w:rPr>
        <w:t xml:space="preserve"> </w:t>
      </w:r>
      <w:r w:rsidR="00053614">
        <w:rPr>
          <w:b/>
          <w:sz w:val="28"/>
          <w:szCs w:val="28"/>
          <w:lang w:eastAsia="ru-RU"/>
        </w:rPr>
        <w:t xml:space="preserve"> </w:t>
      </w:r>
      <w:r w:rsidR="003D3E30">
        <w:rPr>
          <w:b/>
          <w:sz w:val="28"/>
          <w:szCs w:val="28"/>
          <w:lang w:eastAsia="ru-RU"/>
        </w:rPr>
        <w:t>ЭЛЕКТРИЧЕСК</w:t>
      </w:r>
      <w:r w:rsidR="00053614">
        <w:rPr>
          <w:b/>
          <w:sz w:val="28"/>
          <w:szCs w:val="28"/>
          <w:lang w:eastAsia="ru-RU"/>
        </w:rPr>
        <w:t>УЮ</w:t>
      </w:r>
      <w:r w:rsidR="00F2535C">
        <w:rPr>
          <w:b/>
          <w:sz w:val="28"/>
          <w:szCs w:val="28"/>
          <w:lang w:eastAsia="ru-RU"/>
        </w:rPr>
        <w:t xml:space="preserve">  Ф</w:t>
      </w:r>
      <w:r w:rsidR="00F2535C" w:rsidRPr="00F2535C">
        <w:rPr>
          <w:b/>
          <w:sz w:val="28"/>
          <w:szCs w:val="28"/>
          <w:lang w:eastAsia="ru-RU"/>
        </w:rPr>
        <w:t>3</w:t>
      </w:r>
      <w:r>
        <w:rPr>
          <w:b/>
          <w:sz w:val="28"/>
          <w:szCs w:val="28"/>
          <w:lang w:eastAsia="ru-RU"/>
        </w:rPr>
        <w:t>ЖТЛСЖ</w:t>
      </w:r>
      <w:r w:rsidR="003D3E30">
        <w:rPr>
          <w:b/>
          <w:sz w:val="28"/>
          <w:szCs w:val="28"/>
          <w:lang w:eastAsia="ru-RU"/>
        </w:rPr>
        <w:t>Э</w:t>
      </w:r>
      <w:r w:rsidRPr="00705C8E">
        <w:rPr>
          <w:b/>
          <w:sz w:val="28"/>
          <w:szCs w:val="28"/>
          <w:lang w:eastAsia="ru-RU"/>
        </w:rPr>
        <w:t>»</w:t>
      </w:r>
      <w:r w:rsidRPr="00705C8E">
        <w:rPr>
          <w:sz w:val="28"/>
          <w:szCs w:val="28"/>
          <w:lang w:eastAsia="ru-RU"/>
        </w:rPr>
        <w:t>.</w:t>
      </w:r>
    </w:p>
    <w:p w:rsidR="00C011D9" w:rsidRDefault="00C011D9" w:rsidP="00C011D9">
      <w:pPr>
        <w:rPr>
          <w:lang w:eastAsia="ru-RU"/>
        </w:rPr>
      </w:pPr>
      <w:r w:rsidRPr="00053962">
        <w:rPr>
          <w:sz w:val="28"/>
          <w:szCs w:val="28"/>
          <w:lang w:eastAsia="ru-RU"/>
        </w:rPr>
        <w:t xml:space="preserve"> </w:t>
      </w:r>
      <w:r w:rsidR="0066736F" w:rsidRPr="00C3259C">
        <w:rPr>
          <w:sz w:val="28"/>
          <w:szCs w:val="28"/>
          <w:lang w:eastAsia="ru-RU"/>
        </w:rPr>
        <w:tab/>
      </w:r>
      <w:r w:rsidRPr="00053962">
        <w:rPr>
          <w:sz w:val="28"/>
          <w:szCs w:val="28"/>
          <w:lang w:eastAsia="ru-RU"/>
        </w:rPr>
        <w:t xml:space="preserve">Данный паспорт в течение всего срока эксплуатации поверхности должен находиться у лиц, </w:t>
      </w:r>
      <w:r w:rsidRPr="00705C8E">
        <w:rPr>
          <w:sz w:val="28"/>
          <w:szCs w:val="28"/>
          <w:lang w:eastAsia="ru-RU"/>
        </w:rPr>
        <w:t>ответственных за ее сохранность.</w:t>
      </w:r>
    </w:p>
    <w:p w:rsidR="00C011D9" w:rsidRPr="00705C8E" w:rsidRDefault="00C011D9" w:rsidP="00C011D9">
      <w:pPr>
        <w:rPr>
          <w:lang w:eastAsia="ru-RU"/>
        </w:rPr>
      </w:pPr>
      <w:r w:rsidRPr="007B043B">
        <w:rPr>
          <w:b/>
          <w:sz w:val="28"/>
          <w:szCs w:val="28"/>
          <w:lang w:eastAsia="ru-RU"/>
        </w:rPr>
        <w:t>Содержание РЭ:</w:t>
      </w:r>
    </w:p>
    <w:tbl>
      <w:tblPr>
        <w:tblW w:w="4798" w:type="pct"/>
        <w:jc w:val="center"/>
        <w:tblCellSpacing w:w="22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272"/>
        <w:gridCol w:w="714"/>
      </w:tblGrid>
      <w:tr w:rsidR="00C011D9" w:rsidRPr="006C0390" w:rsidTr="00D94FA9">
        <w:trPr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1. Общие указания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C011D9" w:rsidRPr="006C0390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2.Назначения изделия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C011D9" w:rsidRPr="006C0390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3. Технические характеристики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C011D9" w:rsidRPr="006C0390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4. Комплектность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A67016" w:rsidRDefault="00C011D9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C011D9" w:rsidRPr="006C0390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5. Устройство и принцип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4B1FC2">
              <w:rPr>
                <w:sz w:val="28"/>
                <w:szCs w:val="28"/>
                <w:lang w:eastAsia="ru-RU"/>
              </w:rPr>
              <w:t xml:space="preserve"> работы</w:t>
            </w:r>
          </w:p>
          <w:p w:rsidR="009E5DAC" w:rsidRDefault="009E5DAC" w:rsidP="00D94FA9">
            <w:pPr>
              <w:tabs>
                <w:tab w:val="left" w:pos="975"/>
              </w:tabs>
              <w:ind w:right="-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 Функциональные элементы</w:t>
            </w:r>
            <w:r w:rsidR="00D94FA9">
              <w:rPr>
                <w:sz w:val="28"/>
                <w:szCs w:val="28"/>
              </w:rPr>
              <w:t xml:space="preserve">                                                                          </w:t>
            </w:r>
          </w:p>
          <w:p w:rsidR="00D94FA9" w:rsidRPr="004B1FC2" w:rsidRDefault="00D94FA9" w:rsidP="00257488">
            <w:p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Default="00C011D9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  <w:p w:rsidR="00D94FA9" w:rsidRDefault="00D94FA9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  <w:p w:rsidR="00D94FA9" w:rsidRPr="00082220" w:rsidRDefault="00D94FA9" w:rsidP="0058675A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C011D9" w:rsidRPr="006C0390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6. Требования по технике безопасности и пожарной безопасности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FA6498" w:rsidRDefault="00FA6498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C011D9" w:rsidRPr="006C0390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7. Подготовка к работе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580FEA" w:rsidRDefault="00FA6498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C011D9" w:rsidRPr="006C0390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8. Порядок работы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580FEA" w:rsidRDefault="00ED2BA4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C011D9" w:rsidRPr="006C0390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9. Техническое обслуживание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580FEA" w:rsidRDefault="00053E9A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C011D9" w:rsidRPr="006C0390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10. Возможные неисправности и способы их устранения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A043E5" w:rsidRDefault="00FA6498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C011D9" w:rsidRPr="006C0390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11. Правила транспортировки и хранения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580FEA" w:rsidRDefault="00053E9A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C011D9" w:rsidRPr="006C0390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12. Гарантии изготовителя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ED2BA4" w:rsidRDefault="00FA6498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C011D9" w:rsidRPr="006C0390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13. Утилизация изделия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ED2BA4" w:rsidRDefault="00FA6498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C011D9" w:rsidRPr="006C0390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14. Свидетельство о приемке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473A" w:rsidRPr="0087473A" w:rsidRDefault="00C011D9" w:rsidP="0087473A">
            <w:pPr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</w:t>
            </w:r>
            <w:r w:rsidR="00FA6498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C011D9" w:rsidRPr="006C0390" w:rsidTr="00D94FA9">
        <w:trPr>
          <w:trHeight w:val="371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87473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 xml:space="preserve">15. </w:t>
            </w:r>
            <w:r w:rsidR="00257488">
              <w:rPr>
                <w:sz w:val="28"/>
                <w:szCs w:val="28"/>
                <w:lang w:eastAsia="ru-RU"/>
              </w:rPr>
              <w:t>Приложение 1. Схема электрическая принципиальная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C2569E" w:rsidRDefault="00C011D9" w:rsidP="0036564C">
            <w:pPr>
              <w:jc w:val="center"/>
              <w:rPr>
                <w:sz w:val="28"/>
                <w:szCs w:val="28"/>
                <w:lang w:eastAsia="ru-RU"/>
              </w:rPr>
            </w:pPr>
            <w:r w:rsidRPr="00257488">
              <w:rPr>
                <w:sz w:val="28"/>
                <w:szCs w:val="28"/>
                <w:lang w:eastAsia="ru-RU"/>
              </w:rPr>
              <w:t>1</w:t>
            </w:r>
            <w:r w:rsidR="00FA6498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C011D9" w:rsidRPr="006C0390" w:rsidTr="00D94FA9">
        <w:trPr>
          <w:trHeight w:val="371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4B1FC2" w:rsidRDefault="00C011D9" w:rsidP="00257488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16. </w:t>
            </w:r>
            <w:r w:rsidR="00257488">
              <w:rPr>
                <w:sz w:val="28"/>
                <w:szCs w:val="28"/>
                <w:lang w:eastAsia="ru-RU"/>
              </w:rPr>
              <w:t>Талон на гарантийное обслуживание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11D9" w:rsidRPr="00710DC4" w:rsidRDefault="00C011D9" w:rsidP="0036564C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36564C"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6F029B" w:rsidRPr="006C0390" w:rsidTr="00D94FA9">
        <w:trPr>
          <w:trHeight w:val="371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029B" w:rsidRDefault="006F029B" w:rsidP="00257488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17. Приложение 2. Акт ввода в эксплуатацию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F029B" w:rsidRDefault="006F029B" w:rsidP="0036564C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</w:tr>
    </w:tbl>
    <w:p w:rsidR="009E5DAC" w:rsidRDefault="009E5DAC" w:rsidP="009E5DAC">
      <w:pPr>
        <w:pStyle w:val="4"/>
        <w:spacing w:line="240" w:lineRule="auto"/>
        <w:jc w:val="center"/>
        <w:rPr>
          <w:lang w:eastAsia="ru-RU"/>
        </w:rPr>
      </w:pPr>
    </w:p>
    <w:p w:rsidR="009E5DAC" w:rsidRDefault="009E5DAC" w:rsidP="009E5DAC">
      <w:pPr>
        <w:pStyle w:val="4"/>
        <w:spacing w:line="240" w:lineRule="auto"/>
        <w:jc w:val="center"/>
        <w:rPr>
          <w:lang w:eastAsia="ru-RU"/>
        </w:rPr>
      </w:pPr>
    </w:p>
    <w:p w:rsidR="009E5DAC" w:rsidRDefault="009E5DAC" w:rsidP="009E5DAC">
      <w:pPr>
        <w:pStyle w:val="4"/>
        <w:spacing w:line="240" w:lineRule="auto"/>
        <w:jc w:val="center"/>
        <w:rPr>
          <w:lang w:eastAsia="ru-RU"/>
        </w:rPr>
      </w:pPr>
    </w:p>
    <w:p w:rsidR="009E5DAC" w:rsidRDefault="009E5DAC" w:rsidP="009E5DAC">
      <w:pPr>
        <w:pStyle w:val="4"/>
        <w:spacing w:line="240" w:lineRule="auto"/>
        <w:jc w:val="center"/>
        <w:rPr>
          <w:lang w:eastAsia="ru-RU"/>
        </w:rPr>
      </w:pPr>
    </w:p>
    <w:p w:rsidR="009E5DAC" w:rsidRDefault="009E5DAC" w:rsidP="0012450A">
      <w:pPr>
        <w:pStyle w:val="4"/>
        <w:spacing w:line="240" w:lineRule="auto"/>
        <w:ind w:left="0" w:firstLine="0"/>
        <w:rPr>
          <w:lang w:eastAsia="ru-RU"/>
        </w:rPr>
      </w:pPr>
    </w:p>
    <w:p w:rsidR="009E5DAC" w:rsidRPr="007B043B" w:rsidRDefault="009E5DAC" w:rsidP="009E5DAC">
      <w:pPr>
        <w:pStyle w:val="4"/>
        <w:spacing w:line="240" w:lineRule="auto"/>
        <w:jc w:val="center"/>
        <w:rPr>
          <w:lang w:eastAsia="ru-RU"/>
        </w:rPr>
      </w:pPr>
      <w:r>
        <w:rPr>
          <w:lang w:eastAsia="ru-RU"/>
        </w:rPr>
        <w:t>1.</w:t>
      </w:r>
      <w:r w:rsidRPr="007B043B">
        <w:rPr>
          <w:lang w:eastAsia="ru-RU"/>
        </w:rPr>
        <w:t>Общие указания.</w:t>
      </w:r>
    </w:p>
    <w:p w:rsidR="00D034D0" w:rsidRDefault="00D034D0" w:rsidP="0066736F">
      <w:pPr>
        <w:numPr>
          <w:ilvl w:val="1"/>
          <w:numId w:val="1"/>
        </w:numPr>
        <w:tabs>
          <w:tab w:val="clear" w:pos="1041"/>
          <w:tab w:val="left" w:pos="851"/>
        </w:tabs>
        <w:ind w:lef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Изделие работает от электросети переменного тока частотой 50Гц, </w:t>
      </w:r>
      <w:r w:rsidR="0066736F">
        <w:rPr>
          <w:sz w:val="28"/>
          <w:szCs w:val="28"/>
        </w:rPr>
        <w:t xml:space="preserve">трехфазным </w:t>
      </w:r>
      <w:r>
        <w:rPr>
          <w:sz w:val="28"/>
          <w:szCs w:val="28"/>
        </w:rPr>
        <w:t>напряжением 380В, и предназначена для эксплуатации в отапливаемом помещении  при условии гарантированного проветривания или наличии вытяжной вентиляции.</w:t>
      </w:r>
      <w:r w:rsidR="0066736F">
        <w:rPr>
          <w:sz w:val="28"/>
          <w:szCs w:val="28"/>
        </w:rPr>
        <w:t xml:space="preserve"> Установка выполнена по I классу защиты от поражения электрическим током.  </w:t>
      </w:r>
    </w:p>
    <w:p w:rsidR="0066736F" w:rsidRDefault="00D034D0" w:rsidP="0066736F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1.2. </w:t>
      </w:r>
      <w:r w:rsidR="009E5DAC" w:rsidRPr="00D034D0">
        <w:rPr>
          <w:sz w:val="28"/>
          <w:szCs w:val="28"/>
          <w:lang w:eastAsia="ru-RU"/>
        </w:rPr>
        <w:t xml:space="preserve">Изделие предназначено для эксплуатации в отапливаемом помещении, с диапазоном температур окружающего воздуха от +10ºС до +50 ºС, относительной влажности </w:t>
      </w:r>
      <w:r w:rsidR="009E5DAC" w:rsidRPr="00D034D0">
        <w:rPr>
          <w:noProof/>
          <w:spacing w:val="-2"/>
          <w:sz w:val="28"/>
          <w:szCs w:val="28"/>
        </w:rPr>
        <w:t>(без конденсации)</w:t>
      </w:r>
      <w:r w:rsidR="009E5DAC" w:rsidRPr="00D034D0">
        <w:rPr>
          <w:sz w:val="28"/>
          <w:szCs w:val="28"/>
          <w:lang w:eastAsia="ru-RU"/>
        </w:rPr>
        <w:t xml:space="preserve"> воздуха 80% </w:t>
      </w:r>
      <w:r w:rsidR="009E5DAC" w:rsidRPr="00D034D0">
        <w:rPr>
          <w:noProof/>
          <w:spacing w:val="-2"/>
          <w:sz w:val="28"/>
          <w:szCs w:val="28"/>
        </w:rPr>
        <w:t>при 20°С,</w:t>
      </w:r>
      <w:r w:rsidR="009E5DAC" w:rsidRPr="00D034D0">
        <w:rPr>
          <w:sz w:val="28"/>
          <w:szCs w:val="28"/>
          <w:lang w:eastAsia="ru-RU"/>
        </w:rPr>
        <w:t xml:space="preserve"> при условии гарантированного проветривания или наличия вытяжной вентиляции, а</w:t>
      </w:r>
      <w:r w:rsidR="009E5DAC" w:rsidRPr="00D034D0">
        <w:rPr>
          <w:noProof/>
          <w:spacing w:val="-2"/>
          <w:sz w:val="28"/>
          <w:szCs w:val="28"/>
        </w:rPr>
        <w:t xml:space="preserve">тмосферном давлении от 84 до 107 кПа (от 630 до </w:t>
      </w:r>
      <w:smartTag w:uri="urn:schemas-microsoft-com:office:smarttags" w:element="metricconverter">
        <w:smartTagPr>
          <w:attr w:name="ProductID" w:val="800 мм"/>
        </w:smartTagPr>
        <w:r w:rsidR="009E5DAC" w:rsidRPr="00D034D0">
          <w:rPr>
            <w:noProof/>
            <w:spacing w:val="-2"/>
            <w:sz w:val="28"/>
            <w:szCs w:val="28"/>
          </w:rPr>
          <w:t>800 мм</w:t>
        </w:r>
      </w:smartTag>
      <w:r w:rsidR="009E5DAC" w:rsidRPr="00D034D0">
        <w:rPr>
          <w:noProof/>
          <w:spacing w:val="-2"/>
          <w:sz w:val="28"/>
          <w:szCs w:val="28"/>
        </w:rPr>
        <w:t xml:space="preserve"> рт.ст).</w:t>
      </w:r>
      <w:r w:rsidR="0066736F">
        <w:rPr>
          <w:sz w:val="28"/>
          <w:szCs w:val="28"/>
        </w:rPr>
        <w:t xml:space="preserve">    Вид климатического исполнения УХЛ4 по ГОСТ 15150-69.</w:t>
      </w:r>
    </w:p>
    <w:p w:rsidR="00D034D0" w:rsidRDefault="00D034D0" w:rsidP="0066736F">
      <w:pPr>
        <w:ind w:left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1.3.</w:t>
      </w:r>
      <w:r w:rsidR="0066736F">
        <w:rPr>
          <w:sz w:val="28"/>
          <w:szCs w:val="28"/>
          <w:lang w:eastAsia="ru-RU"/>
        </w:rPr>
        <w:t>Подключение</w:t>
      </w:r>
      <w:r w:rsidR="009E5DAC" w:rsidRPr="00D034D0">
        <w:rPr>
          <w:sz w:val="28"/>
          <w:szCs w:val="28"/>
        </w:rPr>
        <w:t xml:space="preserve"> </w:t>
      </w:r>
      <w:r w:rsidR="0066736F">
        <w:rPr>
          <w:sz w:val="28"/>
          <w:szCs w:val="28"/>
          <w:lang w:eastAsia="ru-RU"/>
        </w:rPr>
        <w:t>оборудования</w:t>
      </w:r>
      <w:r w:rsidR="009E5DAC" w:rsidRPr="00D034D0">
        <w:rPr>
          <w:sz w:val="28"/>
          <w:szCs w:val="28"/>
        </w:rPr>
        <w:t xml:space="preserve"> к электросети </w:t>
      </w:r>
      <w:r w:rsidR="0066736F">
        <w:rPr>
          <w:sz w:val="28"/>
          <w:szCs w:val="28"/>
        </w:rPr>
        <w:t xml:space="preserve">производится </w:t>
      </w:r>
      <w:r w:rsidR="009E5DAC" w:rsidRPr="00D034D0">
        <w:rPr>
          <w:sz w:val="28"/>
          <w:szCs w:val="28"/>
        </w:rPr>
        <w:t>специалистами, имеющими допуск для работы с электрооборудованием.</w:t>
      </w:r>
    </w:p>
    <w:p w:rsidR="00D034D0" w:rsidRDefault="00D034D0" w:rsidP="0066736F">
      <w:pPr>
        <w:ind w:left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1.4.</w:t>
      </w:r>
      <w:r w:rsidR="009E5DAC" w:rsidRPr="00E9048F">
        <w:rPr>
          <w:sz w:val="28"/>
          <w:szCs w:val="28"/>
          <w:lang w:eastAsia="ru-RU"/>
        </w:rPr>
        <w:t xml:space="preserve"> При покупке изделия требуйте проверку комплектности.</w:t>
      </w:r>
    </w:p>
    <w:p w:rsidR="00D034D0" w:rsidRDefault="00D034D0" w:rsidP="0066736F">
      <w:pPr>
        <w:ind w:left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1.5.</w:t>
      </w:r>
      <w:r w:rsidR="009E5DAC" w:rsidRPr="004D0A11">
        <w:rPr>
          <w:sz w:val="28"/>
          <w:szCs w:val="28"/>
          <w:lang w:eastAsia="ru-RU"/>
        </w:rPr>
        <w:t xml:space="preserve"> Изделие </w:t>
      </w:r>
      <w:r w:rsidR="009E5DAC">
        <w:rPr>
          <w:sz w:val="28"/>
          <w:szCs w:val="28"/>
          <w:lang w:eastAsia="ru-RU"/>
        </w:rPr>
        <w:t xml:space="preserve">или подставка под него, для </w:t>
      </w:r>
      <w:r w:rsidR="009E5DAC" w:rsidRPr="009A0E98">
        <w:rPr>
          <w:sz w:val="28"/>
          <w:szCs w:val="28"/>
          <w:lang w:eastAsia="ru-RU"/>
        </w:rPr>
        <w:t>предотвращени</w:t>
      </w:r>
      <w:r w:rsidR="009E5DAC">
        <w:rPr>
          <w:sz w:val="28"/>
          <w:szCs w:val="28"/>
          <w:lang w:eastAsia="ru-RU"/>
        </w:rPr>
        <w:t xml:space="preserve">я </w:t>
      </w:r>
      <w:r w:rsidR="009E5DAC" w:rsidRPr="00055361">
        <w:rPr>
          <w:sz w:val="28"/>
          <w:szCs w:val="28"/>
          <w:lang w:eastAsia="ru-RU"/>
        </w:rPr>
        <w:t>травмирования</w:t>
      </w:r>
      <w:r w:rsidR="009E5DAC">
        <w:rPr>
          <w:sz w:val="28"/>
          <w:szCs w:val="28"/>
          <w:lang w:eastAsia="ru-RU"/>
        </w:rPr>
        <w:t xml:space="preserve"> персонала, </w:t>
      </w:r>
      <w:r w:rsidR="009E5DAC" w:rsidRPr="004D0A11">
        <w:rPr>
          <w:sz w:val="28"/>
          <w:szCs w:val="28"/>
          <w:lang w:eastAsia="ru-RU"/>
        </w:rPr>
        <w:t>устанавливается на устойчивом, горизонтальном несгораемом основании.</w:t>
      </w:r>
    </w:p>
    <w:p w:rsidR="00D034D0" w:rsidRDefault="00D034D0" w:rsidP="0066736F">
      <w:pPr>
        <w:ind w:left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1.6.</w:t>
      </w:r>
      <w:r w:rsidR="009E5DAC" w:rsidRPr="004D0A11">
        <w:rPr>
          <w:sz w:val="28"/>
          <w:szCs w:val="28"/>
          <w:lang w:eastAsia="ru-RU"/>
        </w:rPr>
        <w:t xml:space="preserve"> При длительных перерывах в эксплуатации (на ночь) отключать изделие от сет</w:t>
      </w:r>
      <w:r w:rsidR="009E5DAC">
        <w:rPr>
          <w:sz w:val="28"/>
          <w:szCs w:val="28"/>
          <w:lang w:eastAsia="ru-RU"/>
        </w:rPr>
        <w:t>ей</w:t>
      </w:r>
      <w:r w:rsidR="009E5DAC" w:rsidRPr="004D0A11">
        <w:rPr>
          <w:sz w:val="28"/>
          <w:szCs w:val="28"/>
          <w:lang w:eastAsia="ru-RU"/>
        </w:rPr>
        <w:t xml:space="preserve"> электроснабжения</w:t>
      </w:r>
      <w:r w:rsidR="00180124">
        <w:rPr>
          <w:sz w:val="28"/>
          <w:szCs w:val="28"/>
          <w:lang w:eastAsia="ru-RU"/>
        </w:rPr>
        <w:t xml:space="preserve"> </w:t>
      </w:r>
      <w:r w:rsidR="009E5DAC" w:rsidRPr="004D0A11">
        <w:rPr>
          <w:sz w:val="28"/>
          <w:szCs w:val="28"/>
          <w:lang w:eastAsia="ru-RU"/>
        </w:rPr>
        <w:t>.</w:t>
      </w:r>
    </w:p>
    <w:p w:rsidR="00D034D0" w:rsidRDefault="00D034D0" w:rsidP="0066736F">
      <w:pPr>
        <w:ind w:left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1.7.</w:t>
      </w:r>
      <w:r w:rsidR="009E5DAC">
        <w:rPr>
          <w:sz w:val="28"/>
          <w:szCs w:val="28"/>
          <w:lang w:eastAsia="ru-RU"/>
        </w:rPr>
        <w:t xml:space="preserve"> </w:t>
      </w:r>
      <w:r w:rsidR="009E5DAC" w:rsidRPr="004B1FC2">
        <w:rPr>
          <w:sz w:val="28"/>
          <w:szCs w:val="28"/>
          <w:lang w:eastAsia="ru-RU"/>
        </w:rPr>
        <w:t xml:space="preserve">Оберегайте </w:t>
      </w:r>
      <w:r w:rsidR="009E5DAC">
        <w:rPr>
          <w:sz w:val="28"/>
          <w:szCs w:val="28"/>
          <w:lang w:eastAsia="ru-RU"/>
        </w:rPr>
        <w:t>изделие</w:t>
      </w:r>
      <w:r w:rsidR="009E5DAC" w:rsidRPr="004B1FC2">
        <w:rPr>
          <w:sz w:val="28"/>
          <w:szCs w:val="28"/>
          <w:lang w:eastAsia="ru-RU"/>
        </w:rPr>
        <w:t xml:space="preserve"> от ударов и небрежного обращения.</w:t>
      </w:r>
    </w:p>
    <w:p w:rsidR="002621AC" w:rsidRPr="00B85769" w:rsidRDefault="00D034D0" w:rsidP="0066736F">
      <w:pPr>
        <w:ind w:left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1.8.</w:t>
      </w:r>
      <w:r w:rsidR="009E5DAC">
        <w:rPr>
          <w:sz w:val="28"/>
          <w:szCs w:val="28"/>
          <w:lang w:eastAsia="ru-RU"/>
        </w:rPr>
        <w:t xml:space="preserve"> </w:t>
      </w:r>
      <w:r w:rsidR="009E5DAC" w:rsidRPr="004B1FC2">
        <w:rPr>
          <w:sz w:val="28"/>
          <w:szCs w:val="28"/>
          <w:lang w:eastAsia="ru-RU"/>
        </w:rPr>
        <w:t xml:space="preserve">При нарушении потребителем правил, изложенных в настоящем руководстве по эксплуатации, </w:t>
      </w:r>
      <w:r w:rsidR="009E5DAC">
        <w:rPr>
          <w:sz w:val="28"/>
          <w:szCs w:val="28"/>
          <w:lang w:eastAsia="ru-RU"/>
        </w:rPr>
        <w:t>изделие</w:t>
      </w:r>
      <w:r w:rsidR="009E5DAC" w:rsidRPr="004B1FC2">
        <w:rPr>
          <w:sz w:val="28"/>
          <w:szCs w:val="28"/>
          <w:lang w:eastAsia="ru-RU"/>
        </w:rPr>
        <w:t xml:space="preserve"> гарантийному ремонту не подлежит.</w:t>
      </w:r>
    </w:p>
    <w:p w:rsidR="002621AC" w:rsidRDefault="00053614" w:rsidP="0066736F">
      <w:pPr>
        <w:tabs>
          <w:tab w:val="left" w:pos="2835"/>
          <w:tab w:val="left" w:pos="2977"/>
        </w:tabs>
        <w:spacing w:before="120"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2.</w:t>
      </w:r>
      <w:r w:rsidR="002621AC">
        <w:rPr>
          <w:b/>
          <w:sz w:val="32"/>
          <w:szCs w:val="32"/>
        </w:rPr>
        <w:t>Назначение</w:t>
      </w:r>
      <w:r>
        <w:rPr>
          <w:b/>
          <w:sz w:val="32"/>
          <w:szCs w:val="32"/>
        </w:rPr>
        <w:t xml:space="preserve"> изделия</w:t>
      </w:r>
      <w:r w:rsidR="002621AC">
        <w:rPr>
          <w:b/>
          <w:sz w:val="32"/>
          <w:szCs w:val="32"/>
        </w:rPr>
        <w:t>.</w:t>
      </w:r>
    </w:p>
    <w:p w:rsidR="00606866" w:rsidRDefault="00606866" w:rsidP="0066736F">
      <w:pPr>
        <w:ind w:firstLine="709"/>
        <w:jc w:val="both"/>
        <w:rPr>
          <w:b/>
          <w:sz w:val="32"/>
          <w:szCs w:val="32"/>
        </w:rPr>
      </w:pPr>
      <w:r>
        <w:rPr>
          <w:sz w:val="28"/>
          <w:szCs w:val="28"/>
        </w:rPr>
        <w:t xml:space="preserve">Настоящее руководство по эксплуатации распространяется </w:t>
      </w:r>
      <w:r w:rsidR="00180124">
        <w:rPr>
          <w:sz w:val="28"/>
          <w:szCs w:val="28"/>
        </w:rPr>
        <w:t>на модель «Сковорода электрическая</w:t>
      </w:r>
      <w:r w:rsidR="00F31386">
        <w:rPr>
          <w:sz w:val="28"/>
          <w:szCs w:val="28"/>
        </w:rPr>
        <w:t>»</w:t>
      </w:r>
      <w:r w:rsidR="00F2535C" w:rsidRPr="00F2535C">
        <w:rPr>
          <w:sz w:val="28"/>
          <w:szCs w:val="28"/>
        </w:rPr>
        <w:t xml:space="preserve"> </w:t>
      </w:r>
      <w:r w:rsidR="00F31386">
        <w:rPr>
          <w:sz w:val="28"/>
          <w:szCs w:val="28"/>
        </w:rPr>
        <w:t>Ф</w:t>
      </w:r>
      <w:r w:rsidR="00F2535C" w:rsidRPr="00F2535C">
        <w:rPr>
          <w:sz w:val="28"/>
          <w:szCs w:val="28"/>
        </w:rPr>
        <w:t>3</w:t>
      </w:r>
      <w:r w:rsidR="00180124">
        <w:rPr>
          <w:sz w:val="28"/>
          <w:szCs w:val="28"/>
        </w:rPr>
        <w:t>ЖТЛСЖЭ</w:t>
      </w:r>
      <w:r>
        <w:rPr>
          <w:sz w:val="28"/>
          <w:szCs w:val="28"/>
        </w:rPr>
        <w:t>.</w:t>
      </w:r>
    </w:p>
    <w:p w:rsidR="002621AC" w:rsidRDefault="002621AC" w:rsidP="0066736F">
      <w:pPr>
        <w:jc w:val="both"/>
        <w:rPr>
          <w:sz w:val="28"/>
          <w:szCs w:val="28"/>
        </w:rPr>
      </w:pPr>
      <w:r>
        <w:t xml:space="preserve">      </w:t>
      </w:r>
      <w:r>
        <w:rPr>
          <w:sz w:val="28"/>
          <w:szCs w:val="28"/>
        </w:rPr>
        <w:t xml:space="preserve"> </w:t>
      </w:r>
      <w:r w:rsidR="0066736F">
        <w:rPr>
          <w:sz w:val="28"/>
          <w:szCs w:val="28"/>
        </w:rPr>
        <w:tab/>
      </w:r>
      <w:r>
        <w:rPr>
          <w:sz w:val="28"/>
          <w:szCs w:val="28"/>
        </w:rPr>
        <w:t>Установка «</w:t>
      </w:r>
      <w:r w:rsidR="00DE05ED">
        <w:rPr>
          <w:sz w:val="28"/>
          <w:szCs w:val="28"/>
        </w:rPr>
        <w:t>Сковорода</w:t>
      </w:r>
      <w:r>
        <w:rPr>
          <w:sz w:val="28"/>
          <w:szCs w:val="28"/>
        </w:rPr>
        <w:t>» предназначена для тепловой обработки пищевых продуктов</w:t>
      </w:r>
      <w:r w:rsidR="00A95861">
        <w:rPr>
          <w:sz w:val="28"/>
          <w:szCs w:val="28"/>
        </w:rPr>
        <w:t xml:space="preserve"> </w:t>
      </w:r>
      <w:r w:rsidR="00BD2611">
        <w:rPr>
          <w:sz w:val="28"/>
          <w:szCs w:val="28"/>
        </w:rPr>
        <w:t xml:space="preserve">(жарение, тушение, </w:t>
      </w:r>
      <w:r w:rsidR="0058024C">
        <w:rPr>
          <w:sz w:val="28"/>
          <w:szCs w:val="28"/>
        </w:rPr>
        <w:t>жарение во фритюре, пассирование и припускание</w:t>
      </w:r>
      <w:r w:rsidR="00BD2611">
        <w:rPr>
          <w:sz w:val="28"/>
          <w:szCs w:val="28"/>
        </w:rPr>
        <w:t>)</w:t>
      </w:r>
      <w:r>
        <w:rPr>
          <w:sz w:val="28"/>
          <w:szCs w:val="28"/>
        </w:rPr>
        <w:t xml:space="preserve"> на профессиональных кухнях.</w:t>
      </w:r>
    </w:p>
    <w:p w:rsidR="002621AC" w:rsidRDefault="00B16E1B" w:rsidP="006673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6736F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>П</w:t>
      </w:r>
      <w:r w:rsidR="00B40F35">
        <w:rPr>
          <w:sz w:val="28"/>
          <w:szCs w:val="28"/>
        </w:rPr>
        <w:t>родукты</w:t>
      </w:r>
      <w:r>
        <w:rPr>
          <w:sz w:val="28"/>
          <w:szCs w:val="28"/>
        </w:rPr>
        <w:t xml:space="preserve"> готовятся </w:t>
      </w:r>
      <w:r w:rsidR="002621AC">
        <w:rPr>
          <w:sz w:val="28"/>
          <w:szCs w:val="28"/>
        </w:rPr>
        <w:t xml:space="preserve">в </w:t>
      </w:r>
      <w:r w:rsidR="00B40F35">
        <w:rPr>
          <w:sz w:val="28"/>
          <w:szCs w:val="28"/>
        </w:rPr>
        <w:t>емкости из чугуна</w:t>
      </w:r>
      <w:r w:rsidR="002621AC">
        <w:rPr>
          <w:sz w:val="28"/>
          <w:szCs w:val="28"/>
        </w:rPr>
        <w:t>,</w:t>
      </w:r>
      <w:r w:rsidR="00B40F35">
        <w:rPr>
          <w:sz w:val="28"/>
          <w:szCs w:val="28"/>
        </w:rPr>
        <w:t xml:space="preserve"> нагретой до</w:t>
      </w:r>
      <w:r w:rsidR="0066736F">
        <w:rPr>
          <w:sz w:val="28"/>
          <w:szCs w:val="28"/>
        </w:rPr>
        <w:t xml:space="preserve"> максимальной температуры</w:t>
      </w:r>
      <w:r w:rsidR="00B40F35">
        <w:rPr>
          <w:sz w:val="28"/>
          <w:szCs w:val="28"/>
        </w:rPr>
        <w:t xml:space="preserve"> </w:t>
      </w:r>
      <w:r w:rsidR="00606866" w:rsidRPr="00606866">
        <w:rPr>
          <w:sz w:val="28"/>
          <w:szCs w:val="28"/>
        </w:rPr>
        <w:t>30</w:t>
      </w:r>
      <w:r w:rsidR="00B40F35">
        <w:rPr>
          <w:sz w:val="28"/>
          <w:szCs w:val="28"/>
        </w:rPr>
        <w:t>0</w:t>
      </w:r>
      <w:r w:rsidR="009A5E11">
        <w:rPr>
          <w:sz w:val="28"/>
          <w:szCs w:val="28"/>
        </w:rPr>
        <w:t>ºС</w:t>
      </w:r>
      <w:r w:rsidR="00606866">
        <w:rPr>
          <w:sz w:val="28"/>
          <w:szCs w:val="28"/>
        </w:rPr>
        <w:t>.</w:t>
      </w:r>
    </w:p>
    <w:p w:rsidR="002621AC" w:rsidRDefault="0066736F" w:rsidP="006673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621AC">
        <w:rPr>
          <w:sz w:val="28"/>
          <w:szCs w:val="28"/>
        </w:rPr>
        <w:t xml:space="preserve">        </w:t>
      </w:r>
      <w:r w:rsidR="00B40F35">
        <w:rPr>
          <w:sz w:val="28"/>
          <w:szCs w:val="28"/>
        </w:rPr>
        <w:t xml:space="preserve">Сковорода  </w:t>
      </w:r>
      <w:r w:rsidR="002621AC">
        <w:rPr>
          <w:sz w:val="28"/>
          <w:szCs w:val="28"/>
        </w:rPr>
        <w:t>обслуживается только обученным квалифицированным персоналом.</w:t>
      </w:r>
    </w:p>
    <w:p w:rsidR="002621AC" w:rsidRDefault="002621AC" w:rsidP="006673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6736F">
        <w:rPr>
          <w:sz w:val="28"/>
          <w:szCs w:val="28"/>
        </w:rPr>
        <w:tab/>
      </w:r>
      <w:r>
        <w:rPr>
          <w:sz w:val="28"/>
          <w:szCs w:val="28"/>
        </w:rPr>
        <w:t xml:space="preserve"> Все корпусные элементы установки изготовлены из пищевой нержавеющей стали, что позволяет использовать данную установку в системе общественного питания.</w:t>
      </w:r>
    </w:p>
    <w:p w:rsidR="002621AC" w:rsidRDefault="002621AC" w:rsidP="006673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6736F">
        <w:rPr>
          <w:sz w:val="28"/>
          <w:szCs w:val="28"/>
        </w:rPr>
        <w:tab/>
      </w:r>
      <w:r>
        <w:rPr>
          <w:sz w:val="28"/>
          <w:szCs w:val="28"/>
        </w:rPr>
        <w:t xml:space="preserve"> Приобретая нашу установку, внимательно ознакомьтесь с руководством по эксплуатации. Это поможет Вам  успешно ее использовать и делать свой бизнес.</w:t>
      </w:r>
    </w:p>
    <w:p w:rsidR="002621AC" w:rsidRDefault="002621AC" w:rsidP="006673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6736F">
        <w:rPr>
          <w:sz w:val="28"/>
          <w:szCs w:val="28"/>
        </w:rPr>
        <w:tab/>
      </w:r>
      <w:r>
        <w:rPr>
          <w:sz w:val="28"/>
          <w:szCs w:val="28"/>
        </w:rPr>
        <w:t xml:space="preserve"> Предприятие «Гриль-мастер» постоянно расширяет и совершенствует ассортимент выпускаемой продукции, поэтому реальный комплект установки , внешний вид и технические характеристики изделия могут отличат</w:t>
      </w:r>
      <w:r w:rsidR="00BF6FB1">
        <w:rPr>
          <w:sz w:val="28"/>
          <w:szCs w:val="28"/>
        </w:rPr>
        <w:t>ь</w:t>
      </w:r>
      <w:r>
        <w:rPr>
          <w:sz w:val="28"/>
          <w:szCs w:val="28"/>
        </w:rPr>
        <w:t>ся от указанных в данном руководстве  без ухудшения потребительских свойств.</w:t>
      </w:r>
    </w:p>
    <w:p w:rsidR="00FC4DE4" w:rsidRDefault="00FC4DE4" w:rsidP="0066736F">
      <w:pPr>
        <w:jc w:val="both"/>
        <w:rPr>
          <w:sz w:val="28"/>
          <w:szCs w:val="28"/>
        </w:rPr>
      </w:pPr>
    </w:p>
    <w:p w:rsidR="002621AC" w:rsidRDefault="006204EB" w:rsidP="0066736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3.</w:t>
      </w:r>
      <w:r w:rsidR="002621AC">
        <w:rPr>
          <w:b/>
          <w:sz w:val="32"/>
          <w:szCs w:val="32"/>
        </w:rPr>
        <w:t>Технические характеристики</w:t>
      </w:r>
    </w:p>
    <w:p w:rsidR="002621AC" w:rsidRDefault="002621A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1276"/>
        <w:gridCol w:w="4394"/>
        <w:gridCol w:w="1560"/>
        <w:gridCol w:w="2955"/>
      </w:tblGrid>
      <w:tr w:rsidR="002621AC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58024C" w:rsidRDefault="002621AC" w:rsidP="00EB193D">
            <w:pPr>
              <w:snapToGrid w:val="0"/>
              <w:ind w:left="360"/>
              <w:jc w:val="center"/>
              <w:rPr>
                <w:b/>
                <w:sz w:val="28"/>
                <w:szCs w:val="28"/>
              </w:rPr>
            </w:pPr>
            <w:r w:rsidRPr="0058024C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58024C" w:rsidRDefault="002621AC" w:rsidP="00EB193D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58024C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58024C" w:rsidRDefault="002621AC" w:rsidP="00EB193D">
            <w:pPr>
              <w:snapToGrid w:val="0"/>
              <w:ind w:left="360"/>
              <w:jc w:val="center"/>
              <w:rPr>
                <w:b/>
                <w:sz w:val="28"/>
                <w:szCs w:val="28"/>
              </w:rPr>
            </w:pPr>
            <w:r w:rsidRPr="0058024C">
              <w:rPr>
                <w:b/>
                <w:sz w:val="28"/>
                <w:szCs w:val="28"/>
              </w:rPr>
              <w:t>Ед.изм</w:t>
            </w:r>
            <w:r w:rsidR="00935D1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Pr="0058024C" w:rsidRDefault="0058024C" w:rsidP="00EB193D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Параметры</w:t>
            </w:r>
          </w:p>
          <w:p w:rsidR="002621AC" w:rsidRPr="0058024C" w:rsidRDefault="002621AC" w:rsidP="00EB193D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2621AC">
        <w:trPr>
          <w:trHeight w:val="6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 w:rsidP="0066736F">
            <w:pPr>
              <w:snapToGrid w:val="0"/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Габаритные размеры</w:t>
            </w:r>
            <w:r w:rsidR="006F029B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длина х ширина х высота)</w:t>
            </w:r>
            <w:r w:rsidR="006F029B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не более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Default="002621AC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мм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Default="00DE05ED" w:rsidP="00EB4FFD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EB4FFD">
              <w:rPr>
                <w:sz w:val="28"/>
                <w:szCs w:val="28"/>
              </w:rPr>
              <w:t>50</w:t>
            </w:r>
            <w:r w:rsidR="002621AC">
              <w:rPr>
                <w:sz w:val="28"/>
                <w:szCs w:val="28"/>
              </w:rPr>
              <w:t>х</w:t>
            </w:r>
            <w:r w:rsidR="00EB4FFD">
              <w:rPr>
                <w:sz w:val="28"/>
                <w:szCs w:val="28"/>
              </w:rPr>
              <w:t>905</w:t>
            </w:r>
            <w:r w:rsidR="002621AC">
              <w:rPr>
                <w:sz w:val="28"/>
                <w:szCs w:val="28"/>
              </w:rPr>
              <w:t>х</w:t>
            </w:r>
            <w:r w:rsidR="00EB4FFD">
              <w:rPr>
                <w:sz w:val="28"/>
                <w:szCs w:val="28"/>
              </w:rPr>
              <w:t>980</w:t>
            </w:r>
          </w:p>
        </w:tc>
      </w:tr>
      <w:tr w:rsidR="00C92481" w:rsidTr="0058675A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Default="00C92481" w:rsidP="002B1130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Default="00C92481" w:rsidP="00C92481">
            <w:pPr>
              <w:snapToGrid w:val="0"/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нагревательных элементов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Default="00C92481" w:rsidP="00C92481">
            <w:pPr>
              <w:snapToGrid w:val="0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2481" w:rsidRPr="0066736F" w:rsidRDefault="0066736F" w:rsidP="00C9248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92481" w:rsidTr="0058675A">
        <w:trPr>
          <w:trHeight w:val="6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Default="00C92481" w:rsidP="002B1130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Default="00C92481" w:rsidP="00C92481">
            <w:pPr>
              <w:snapToGrid w:val="0"/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Потребляемая электрическая мощность, не более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Default="00C92481" w:rsidP="00C92481">
            <w:pPr>
              <w:snapToGrid w:val="0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кВт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2481" w:rsidRPr="0066736F" w:rsidRDefault="0066736F" w:rsidP="00C9248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7,6</w:t>
            </w:r>
          </w:p>
        </w:tc>
      </w:tr>
      <w:tr w:rsidR="00C92481" w:rsidTr="0058675A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Default="00C92481" w:rsidP="002B1130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Pr="001212C2" w:rsidRDefault="00C92481" w:rsidP="001212C2">
            <w:pPr>
              <w:snapToGrid w:val="0"/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Пределы регулирования </w:t>
            </w:r>
            <w:r w:rsidR="001212C2">
              <w:rPr>
                <w:sz w:val="28"/>
                <w:szCs w:val="28"/>
              </w:rPr>
              <w:t>температуры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Pr="001212C2" w:rsidRDefault="001212C2" w:rsidP="00C92481">
            <w:pPr>
              <w:snapToGrid w:val="0"/>
              <w:ind w:left="-108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˚C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2481" w:rsidRPr="001212C2" w:rsidRDefault="001212C2" w:rsidP="00C92481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50-300</w:t>
            </w:r>
          </w:p>
        </w:tc>
      </w:tr>
      <w:tr w:rsidR="00C92481" w:rsidTr="0058675A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Default="00C92481" w:rsidP="002B1130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Default="00C92481" w:rsidP="00C92481">
            <w:pPr>
              <w:snapToGrid w:val="0"/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Номинальное напряжение электросети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Default="00C92481" w:rsidP="00C92481">
            <w:pPr>
              <w:snapToGrid w:val="0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2481" w:rsidRDefault="00AE5C99" w:rsidP="00C9248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</w:t>
            </w:r>
          </w:p>
        </w:tc>
      </w:tr>
      <w:tr w:rsidR="00C92481" w:rsidTr="0058675A">
        <w:trPr>
          <w:trHeight w:val="31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Default="00C92481" w:rsidP="002B1130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Default="00C92481" w:rsidP="00C92481">
            <w:pPr>
              <w:snapToGrid w:val="0"/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Частота тока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Default="00C92481" w:rsidP="00C92481">
            <w:pPr>
              <w:snapToGrid w:val="0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Гц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2481" w:rsidRDefault="00C92481" w:rsidP="00C9248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C92481" w:rsidTr="0058675A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Default="00C92481" w:rsidP="002B1130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Default="00C92481" w:rsidP="00C92481">
            <w:pPr>
              <w:snapToGrid w:val="0"/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Вместимость сковороды, полезная/наибольшая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Default="00C92481" w:rsidP="00C92481">
            <w:pPr>
              <w:snapToGrid w:val="0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литров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2481" w:rsidRDefault="009B0260" w:rsidP="00572F39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572F39">
              <w:rPr>
                <w:sz w:val="28"/>
                <w:szCs w:val="28"/>
              </w:rPr>
              <w:t>0</w:t>
            </w:r>
            <w:r w:rsidR="00C92481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  <w:r w:rsidR="00572F39">
              <w:rPr>
                <w:sz w:val="28"/>
                <w:szCs w:val="28"/>
              </w:rPr>
              <w:t>0</w:t>
            </w:r>
          </w:p>
        </w:tc>
      </w:tr>
      <w:tr w:rsidR="00C92481" w:rsidTr="0058675A">
        <w:trPr>
          <w:trHeight w:val="31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Default="00C92481" w:rsidP="002B1130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Default="00C92481" w:rsidP="00C92481">
            <w:pPr>
              <w:snapToGrid w:val="0"/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 наклона сковороды, ручной, не более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Default="00C92481" w:rsidP="00C92481">
            <w:pPr>
              <w:snapToGrid w:val="0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град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2481" w:rsidRDefault="00C92481" w:rsidP="00C9248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C92481" w:rsidTr="0058675A">
        <w:trPr>
          <w:trHeight w:val="33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Pr="00D42557" w:rsidRDefault="00C92481" w:rsidP="002B1130">
            <w:pPr>
              <w:snapToGrid w:val="0"/>
              <w:ind w:left="3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Default="00C92481" w:rsidP="00C92481">
            <w:pPr>
              <w:snapToGrid w:val="0"/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 установки</w:t>
            </w:r>
            <w:r w:rsidR="006F029B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не более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Default="00C92481" w:rsidP="00C92481">
            <w:pPr>
              <w:snapToGrid w:val="0"/>
              <w:ind w:left="17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кг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2481" w:rsidRDefault="00C92481" w:rsidP="00C9248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42CE1">
              <w:rPr>
                <w:sz w:val="28"/>
                <w:szCs w:val="28"/>
              </w:rPr>
              <w:t>64</w:t>
            </w:r>
          </w:p>
        </w:tc>
      </w:tr>
    </w:tbl>
    <w:p w:rsidR="009838E7" w:rsidRPr="000926E6" w:rsidRDefault="009838E7" w:rsidP="003E6960">
      <w:pPr>
        <w:pStyle w:val="4"/>
        <w:spacing w:before="100" w:after="100" w:line="240" w:lineRule="auto"/>
        <w:jc w:val="center"/>
        <w:rPr>
          <w:lang w:eastAsia="ru-RU"/>
        </w:rPr>
      </w:pPr>
      <w:r>
        <w:rPr>
          <w:lang w:eastAsia="ru-RU"/>
        </w:rPr>
        <w:t>4.</w:t>
      </w:r>
      <w:r w:rsidRPr="000926E6">
        <w:rPr>
          <w:lang w:eastAsia="ru-RU"/>
        </w:rPr>
        <w:t>Комплектность.</w:t>
      </w:r>
    </w:p>
    <w:tbl>
      <w:tblPr>
        <w:tblW w:w="366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6223"/>
        <w:gridCol w:w="1349"/>
      </w:tblGrid>
      <w:tr w:rsidR="009838E7" w:rsidRPr="006C0390" w:rsidTr="0058675A">
        <w:trPr>
          <w:tblCellSpacing w:w="0" w:type="dxa"/>
          <w:jc w:val="center"/>
        </w:trPr>
        <w:tc>
          <w:tcPr>
            <w:tcW w:w="4109" w:type="pct"/>
          </w:tcPr>
          <w:p w:rsidR="009838E7" w:rsidRPr="00210CA7" w:rsidRDefault="009838E7" w:rsidP="0058675A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210CA7">
              <w:rPr>
                <w:b/>
                <w:sz w:val="28"/>
                <w:szCs w:val="28"/>
                <w:lang w:val="en-US" w:eastAsia="ru-RU"/>
              </w:rPr>
              <w:t xml:space="preserve"> </w:t>
            </w:r>
            <w:r w:rsidRPr="00210CA7">
              <w:rPr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91" w:type="pct"/>
          </w:tcPr>
          <w:p w:rsidR="009838E7" w:rsidRPr="00210CA7" w:rsidRDefault="009838E7" w:rsidP="0058675A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210CA7">
              <w:rPr>
                <w:b/>
                <w:sz w:val="28"/>
                <w:szCs w:val="28"/>
                <w:lang w:eastAsia="ru-RU"/>
              </w:rPr>
              <w:t xml:space="preserve">Кол-во </w:t>
            </w:r>
          </w:p>
        </w:tc>
      </w:tr>
      <w:tr w:rsidR="009838E7" w:rsidRPr="006C0390" w:rsidTr="0058675A">
        <w:trPr>
          <w:tblCellSpacing w:w="0" w:type="dxa"/>
          <w:jc w:val="center"/>
        </w:trPr>
        <w:tc>
          <w:tcPr>
            <w:tcW w:w="4109" w:type="pct"/>
          </w:tcPr>
          <w:p w:rsidR="009838E7" w:rsidRPr="004B1FC2" w:rsidRDefault="009838E7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1.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="00CD58F0">
              <w:rPr>
                <w:color w:val="000000"/>
                <w:sz w:val="28"/>
                <w:szCs w:val="28"/>
              </w:rPr>
              <w:t>Сковород</w:t>
            </w:r>
            <w:r>
              <w:rPr>
                <w:color w:val="000000"/>
                <w:sz w:val="28"/>
                <w:szCs w:val="28"/>
              </w:rPr>
              <w:t xml:space="preserve">а </w:t>
            </w:r>
            <w:r w:rsidRPr="00E17B99">
              <w:rPr>
                <w:color w:val="000000"/>
                <w:sz w:val="28"/>
                <w:szCs w:val="28"/>
              </w:rPr>
              <w:t xml:space="preserve"> </w:t>
            </w:r>
            <w:r w:rsidR="002B1130">
              <w:rPr>
                <w:color w:val="000000"/>
                <w:sz w:val="28"/>
                <w:szCs w:val="28"/>
              </w:rPr>
              <w:t>электрическая</w:t>
            </w:r>
          </w:p>
        </w:tc>
        <w:tc>
          <w:tcPr>
            <w:tcW w:w="891" w:type="pct"/>
          </w:tcPr>
          <w:p w:rsidR="009838E7" w:rsidRPr="004B1FC2" w:rsidRDefault="009838E7" w:rsidP="0058675A">
            <w:pPr>
              <w:ind w:left="431"/>
              <w:jc w:val="center"/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9838E7" w:rsidRPr="006C0390" w:rsidTr="0058675A">
        <w:trPr>
          <w:tblCellSpacing w:w="0" w:type="dxa"/>
          <w:jc w:val="center"/>
        </w:trPr>
        <w:tc>
          <w:tcPr>
            <w:tcW w:w="4109" w:type="pct"/>
          </w:tcPr>
          <w:p w:rsidR="009838E7" w:rsidRPr="004B1FC2" w:rsidRDefault="00CD58F0" w:rsidP="0058675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  <w:r w:rsidR="009838E7" w:rsidRPr="004B1FC2">
              <w:rPr>
                <w:sz w:val="28"/>
                <w:szCs w:val="28"/>
                <w:lang w:eastAsia="ru-RU"/>
              </w:rPr>
              <w:t xml:space="preserve">. </w:t>
            </w:r>
            <w:r w:rsidR="009838E7">
              <w:rPr>
                <w:sz w:val="28"/>
                <w:szCs w:val="28"/>
                <w:lang w:eastAsia="ru-RU"/>
              </w:rPr>
              <w:t>Паспорт</w:t>
            </w:r>
          </w:p>
        </w:tc>
        <w:tc>
          <w:tcPr>
            <w:tcW w:w="891" w:type="pct"/>
          </w:tcPr>
          <w:p w:rsidR="009838E7" w:rsidRPr="004B1FC2" w:rsidRDefault="009838E7" w:rsidP="0058675A">
            <w:pPr>
              <w:ind w:left="431"/>
              <w:jc w:val="center"/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9838E7" w:rsidRPr="006C0390" w:rsidTr="0058675A">
        <w:trPr>
          <w:tblCellSpacing w:w="0" w:type="dxa"/>
          <w:jc w:val="center"/>
        </w:trPr>
        <w:tc>
          <w:tcPr>
            <w:tcW w:w="4109" w:type="pct"/>
          </w:tcPr>
          <w:p w:rsidR="009838E7" w:rsidRPr="004B1FC2" w:rsidRDefault="00CD58F0" w:rsidP="0058675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 w:rsidR="009838E7" w:rsidRPr="004B1FC2">
              <w:rPr>
                <w:sz w:val="28"/>
                <w:szCs w:val="28"/>
                <w:lang w:eastAsia="ru-RU"/>
              </w:rPr>
              <w:t>. Сертификат соответствия</w:t>
            </w:r>
          </w:p>
        </w:tc>
        <w:tc>
          <w:tcPr>
            <w:tcW w:w="891" w:type="pct"/>
          </w:tcPr>
          <w:p w:rsidR="009838E7" w:rsidRPr="004B1FC2" w:rsidRDefault="009838E7" w:rsidP="0058675A">
            <w:pPr>
              <w:ind w:left="431"/>
              <w:jc w:val="center"/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</w:t>
            </w:r>
          </w:p>
        </w:tc>
      </w:tr>
    </w:tbl>
    <w:p w:rsidR="002621AC" w:rsidRDefault="002621AC"/>
    <w:p w:rsidR="009838E7" w:rsidRDefault="009838E7"/>
    <w:p w:rsidR="009838E7" w:rsidRDefault="009838E7"/>
    <w:p w:rsidR="009838E7" w:rsidRDefault="009838E7"/>
    <w:p w:rsidR="009838E7" w:rsidRDefault="009838E7"/>
    <w:p w:rsidR="009838E7" w:rsidRDefault="009838E7"/>
    <w:p w:rsidR="006204EB" w:rsidRDefault="006204EB"/>
    <w:p w:rsidR="007B6416" w:rsidRDefault="007B6416" w:rsidP="007B6416">
      <w:pPr>
        <w:pStyle w:val="4"/>
        <w:spacing w:line="240" w:lineRule="auto"/>
        <w:ind w:left="0" w:firstLine="0"/>
        <w:rPr>
          <w:lang w:eastAsia="ru-RU"/>
        </w:rPr>
      </w:pPr>
    </w:p>
    <w:p w:rsidR="00916595" w:rsidRDefault="00916595" w:rsidP="00916595">
      <w:pPr>
        <w:rPr>
          <w:lang w:eastAsia="ru-RU"/>
        </w:rPr>
      </w:pPr>
    </w:p>
    <w:p w:rsidR="00916595" w:rsidRDefault="00916595" w:rsidP="00916595">
      <w:pPr>
        <w:rPr>
          <w:lang w:eastAsia="ru-RU"/>
        </w:rPr>
      </w:pPr>
    </w:p>
    <w:p w:rsidR="00FA6498" w:rsidRDefault="00FA6498" w:rsidP="00916595">
      <w:pPr>
        <w:rPr>
          <w:lang w:eastAsia="ru-RU"/>
        </w:rPr>
      </w:pPr>
    </w:p>
    <w:p w:rsidR="00FA6498" w:rsidRDefault="00FA6498" w:rsidP="00916595">
      <w:pPr>
        <w:rPr>
          <w:lang w:eastAsia="ru-RU"/>
        </w:rPr>
      </w:pPr>
    </w:p>
    <w:p w:rsidR="00FA6498" w:rsidRDefault="00FA6498" w:rsidP="00916595">
      <w:pPr>
        <w:rPr>
          <w:lang w:eastAsia="ru-RU"/>
        </w:rPr>
      </w:pPr>
    </w:p>
    <w:p w:rsidR="00916595" w:rsidRDefault="00916595" w:rsidP="00916595">
      <w:pPr>
        <w:rPr>
          <w:lang w:eastAsia="ru-RU"/>
        </w:rPr>
      </w:pPr>
    </w:p>
    <w:p w:rsidR="00916595" w:rsidRPr="00916595" w:rsidRDefault="00916595" w:rsidP="00916595">
      <w:pPr>
        <w:rPr>
          <w:lang w:eastAsia="ru-RU"/>
        </w:rPr>
      </w:pPr>
    </w:p>
    <w:p w:rsidR="007B6416" w:rsidRDefault="007B6416" w:rsidP="003E6960">
      <w:pPr>
        <w:pStyle w:val="4"/>
        <w:spacing w:line="240" w:lineRule="auto"/>
        <w:ind w:left="0" w:firstLine="0"/>
        <w:jc w:val="center"/>
        <w:rPr>
          <w:lang w:eastAsia="ru-RU"/>
        </w:rPr>
      </w:pPr>
      <w:r>
        <w:rPr>
          <w:lang w:eastAsia="ru-RU"/>
        </w:rPr>
        <w:lastRenderedPageBreak/>
        <w:t>5.Устройство и принцип</w:t>
      </w:r>
      <w:r w:rsidRPr="00E20962">
        <w:rPr>
          <w:lang w:eastAsia="ru-RU"/>
        </w:rPr>
        <w:t xml:space="preserve"> работы.</w:t>
      </w:r>
    </w:p>
    <w:p w:rsidR="007B6416" w:rsidRDefault="007B6416" w:rsidP="007B6416">
      <w:pPr>
        <w:pStyle w:val="af0"/>
        <w:numPr>
          <w:ilvl w:val="1"/>
          <w:numId w:val="4"/>
        </w:numPr>
        <w:spacing w:before="300" w:beforeAutospacing="0" w:line="240" w:lineRule="auto"/>
        <w:ind w:left="788" w:hanging="43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5A9E">
        <w:rPr>
          <w:rFonts w:ascii="TimesNewRomanPSMT" w:hAnsi="TimesNewRomanPSMT" w:cs="TimesNewRomanPSMT"/>
          <w:sz w:val="28"/>
          <w:szCs w:val="28"/>
        </w:rPr>
        <w:t xml:space="preserve"> </w:t>
      </w:r>
      <w:r w:rsidRPr="009B53D1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Основные части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изделия указанны на рис</w:t>
      </w:r>
      <w:r w:rsidRPr="009B53D1">
        <w:rPr>
          <w:rFonts w:ascii="Times New Roman" w:eastAsia="Times New Roman" w:hAnsi="Times New Roman"/>
          <w:sz w:val="28"/>
          <w:szCs w:val="28"/>
          <w:lang w:eastAsia="ru-RU"/>
        </w:rPr>
        <w:t>.1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,рис.2 и перечислены в </w:t>
      </w:r>
      <w:r w:rsidRPr="009B53D1">
        <w:rPr>
          <w:rFonts w:ascii="Times New Roman" w:eastAsia="Times New Roman" w:hAnsi="Times New Roman"/>
          <w:sz w:val="28"/>
          <w:szCs w:val="28"/>
          <w:lang w:eastAsia="ru-RU"/>
        </w:rPr>
        <w:t>таблице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9B53D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E0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B41E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</w:t>
      </w:r>
    </w:p>
    <w:p w:rsidR="00CD58F0" w:rsidRDefault="007B6416" w:rsidP="00CD58F0">
      <w:pPr>
        <w:pStyle w:val="af0"/>
        <w:spacing w:before="300" w:beforeAutospacing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1C9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Таблица 1.</w:t>
      </w:r>
      <w:r w:rsidR="00CD58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D58F0" w:rsidRPr="0041277A" w:rsidRDefault="007B6416" w:rsidP="00CD58F0">
      <w:pPr>
        <w:pStyle w:val="af0"/>
        <w:spacing w:before="300" w:beforeAutospacing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277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CD58F0" w:rsidRPr="0041277A">
        <w:rPr>
          <w:rFonts w:ascii="Times New Roman" w:hAnsi="Times New Roman"/>
          <w:sz w:val="28"/>
          <w:szCs w:val="28"/>
        </w:rPr>
        <w:t xml:space="preserve">Функциональные элементы. </w:t>
      </w:r>
    </w:p>
    <w:tbl>
      <w:tblPr>
        <w:tblW w:w="0" w:type="auto"/>
        <w:tblInd w:w="108" w:type="dxa"/>
        <w:tblLayout w:type="fixed"/>
        <w:tblLook w:val="0000"/>
      </w:tblPr>
      <w:tblGrid>
        <w:gridCol w:w="720"/>
        <w:gridCol w:w="4320"/>
        <w:gridCol w:w="720"/>
        <w:gridCol w:w="4163"/>
      </w:tblGrid>
      <w:tr w:rsidR="00D814A6" w:rsidTr="00C6247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Этикетка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Заземление</w:t>
            </w:r>
          </w:p>
        </w:tc>
      </w:tr>
      <w:tr w:rsidR="00D814A6" w:rsidTr="00C6247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Стенка приборного отсека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Емкость сковороды</w:t>
            </w:r>
          </w:p>
        </w:tc>
      </w:tr>
      <w:tr w:rsidR="00D814A6" w:rsidTr="00C6247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      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 привода наклона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A6" w:rsidRPr="00530592" w:rsidRDefault="00F37B2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Кабельный </w:t>
            </w:r>
            <w:r w:rsidR="00D814A6">
              <w:rPr>
                <w:sz w:val="28"/>
                <w:szCs w:val="28"/>
              </w:rPr>
              <w:t>ввод</w:t>
            </w:r>
          </w:p>
        </w:tc>
      </w:tr>
      <w:tr w:rsidR="00D814A6" w:rsidTr="00C6247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Корпус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A6" w:rsidRDefault="00F37B2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Эл.короб с клеммником</w:t>
            </w:r>
          </w:p>
        </w:tc>
      </w:tr>
      <w:tr w:rsidR="00D814A6" w:rsidTr="00C6247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Крышка с ручкой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Включатель эл.</w:t>
            </w:r>
            <w:r w:rsidR="00F37B2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сети</w:t>
            </w:r>
          </w:p>
        </w:tc>
      </w:tr>
      <w:tr w:rsidR="00D814A6" w:rsidTr="00C6247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 терморегулятора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A6" w:rsidRDefault="00F37B2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Стенка задняя</w:t>
            </w:r>
          </w:p>
        </w:tc>
      </w:tr>
      <w:tr w:rsidR="00D814A6" w:rsidTr="00C62470">
        <w:trPr>
          <w:trHeight w:val="49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Ножки, регулируемые по высоте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Сигнальная лампочка</w:t>
            </w:r>
          </w:p>
        </w:tc>
      </w:tr>
    </w:tbl>
    <w:p w:rsidR="00CD58F0" w:rsidRDefault="00CD58F0" w:rsidP="00CD58F0">
      <w:pPr>
        <w:tabs>
          <w:tab w:val="left" w:pos="1215"/>
        </w:tabs>
        <w:ind w:left="360"/>
      </w:pPr>
    </w:p>
    <w:p w:rsidR="00CD58F0" w:rsidRDefault="00CD58F0" w:rsidP="00CD58F0">
      <w:pPr>
        <w:tabs>
          <w:tab w:val="left" w:pos="1215"/>
        </w:tabs>
        <w:ind w:left="360"/>
        <w:rPr>
          <w:sz w:val="28"/>
          <w:szCs w:val="28"/>
        </w:rPr>
      </w:pPr>
      <w:r>
        <w:rPr>
          <w:sz w:val="28"/>
          <w:szCs w:val="28"/>
        </w:rPr>
        <w:t>Маркировка установки находится на этикетке(1)рис</w:t>
      </w:r>
      <w:r w:rsidR="00935D1C">
        <w:rPr>
          <w:sz w:val="28"/>
          <w:szCs w:val="28"/>
        </w:rPr>
        <w:t>.</w:t>
      </w:r>
      <w:r>
        <w:rPr>
          <w:sz w:val="28"/>
          <w:szCs w:val="28"/>
        </w:rPr>
        <w:t>2, расположенной на задней стенке.</w:t>
      </w:r>
    </w:p>
    <w:p w:rsidR="00CD58F0" w:rsidRDefault="00CD6976" w:rsidP="00EA4E57">
      <w:pPr>
        <w:pStyle w:val="af0"/>
        <w:tabs>
          <w:tab w:val="left" w:pos="1215"/>
        </w:tabs>
        <w:spacing w:before="300" w:beforeAutospacing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697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63967" cy="5017120"/>
            <wp:effectExtent l="0" t="0" r="0" b="0"/>
            <wp:docPr id="1" name="Рисунок 4" descr="Сковорода2_Ф2ЖТЛСЖГ_00_00_000_01СБ_схема1_перед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ворода2_Ф2ЖТЛСЖГ_00_00_000_01СБ_схема1_перед.wm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784" cy="501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416" w:rsidRPr="002865FE" w:rsidRDefault="007B6416" w:rsidP="007B6416">
      <w:pPr>
        <w:pStyle w:val="af0"/>
        <w:spacing w:before="300" w:beforeAutospacing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</w:t>
      </w:r>
      <w:r w:rsidR="00CD6976" w:rsidRPr="00CD697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49715" cy="4070281"/>
            <wp:effectExtent l="0" t="0" r="0" b="0"/>
            <wp:docPr id="2" name="Рисунок 5" descr="Сковорода2_Ф2ЖТЛСЖГ_00_00_000_01СБ_схема1_задний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ворода2_Ф2ЖТЛСЖГ_00_00_000_01СБ_схема1_задний.wm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715" cy="407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2F" w:rsidRPr="00E94266" w:rsidRDefault="007C3E2F" w:rsidP="00F258E4">
      <w:pPr>
        <w:tabs>
          <w:tab w:val="left" w:pos="720"/>
        </w:tabs>
        <w:rPr>
          <w:b/>
          <w:sz w:val="32"/>
          <w:szCs w:val="32"/>
        </w:rPr>
      </w:pPr>
    </w:p>
    <w:p w:rsidR="002621AC" w:rsidRDefault="00F34F00" w:rsidP="0041277A">
      <w:pPr>
        <w:tabs>
          <w:tab w:val="left" w:pos="720"/>
        </w:tabs>
        <w:spacing w:after="240"/>
        <w:ind w:left="425"/>
        <w:jc w:val="center"/>
        <w:rPr>
          <w:b/>
          <w:sz w:val="32"/>
          <w:szCs w:val="32"/>
        </w:rPr>
      </w:pPr>
      <w:r w:rsidRPr="00F34F00">
        <w:rPr>
          <w:b/>
          <w:sz w:val="32"/>
          <w:szCs w:val="32"/>
        </w:rPr>
        <w:t>6</w:t>
      </w:r>
      <w:r w:rsidR="009838E7">
        <w:rPr>
          <w:b/>
          <w:sz w:val="32"/>
          <w:szCs w:val="32"/>
        </w:rPr>
        <w:t>.</w:t>
      </w:r>
      <w:r w:rsidR="002621AC">
        <w:rPr>
          <w:b/>
          <w:sz w:val="32"/>
          <w:szCs w:val="32"/>
        </w:rPr>
        <w:t>Требования по технике безопасности и пожарной безопасности.</w:t>
      </w:r>
    </w:p>
    <w:p w:rsidR="002621AC" w:rsidRPr="00613A90" w:rsidRDefault="00523737" w:rsidP="00523737">
      <w:pPr>
        <w:tabs>
          <w:tab w:val="left" w:pos="975"/>
        </w:tabs>
        <w:ind w:left="321"/>
        <w:rPr>
          <w:sz w:val="28"/>
          <w:szCs w:val="28"/>
        </w:rPr>
      </w:pPr>
      <w:r w:rsidRPr="00523737">
        <w:rPr>
          <w:sz w:val="28"/>
          <w:szCs w:val="28"/>
        </w:rPr>
        <w:t>6.1.</w:t>
      </w:r>
      <w:r w:rsidR="002621AC">
        <w:rPr>
          <w:sz w:val="28"/>
          <w:szCs w:val="28"/>
        </w:rPr>
        <w:t xml:space="preserve">Общие требования безопасности к электрическим установкам в соответствии с  ГОСТ 27570.0-87 «Безопасность бытовых и аналогичных электрических приборов» и ГОСТ 26582-85 «Машины и оборудование продовольственные». </w:t>
      </w:r>
    </w:p>
    <w:p w:rsidR="002621AC" w:rsidRDefault="007C3E2F" w:rsidP="007C3E2F">
      <w:pPr>
        <w:tabs>
          <w:tab w:val="left" w:pos="975"/>
        </w:tabs>
        <w:ind w:left="321"/>
        <w:rPr>
          <w:sz w:val="28"/>
          <w:szCs w:val="28"/>
        </w:rPr>
      </w:pPr>
      <w:r w:rsidRPr="007C3E2F">
        <w:rPr>
          <w:sz w:val="28"/>
          <w:szCs w:val="28"/>
        </w:rPr>
        <w:t>6.</w:t>
      </w:r>
      <w:r w:rsidR="000D5B94">
        <w:rPr>
          <w:sz w:val="28"/>
          <w:szCs w:val="28"/>
        </w:rPr>
        <w:t>2</w:t>
      </w:r>
      <w:r w:rsidRPr="007C3E2F">
        <w:rPr>
          <w:sz w:val="28"/>
          <w:szCs w:val="28"/>
        </w:rPr>
        <w:t>.</w:t>
      </w:r>
      <w:r w:rsidR="002621AC">
        <w:rPr>
          <w:sz w:val="28"/>
          <w:szCs w:val="28"/>
        </w:rPr>
        <w:t xml:space="preserve">Запрещается работа на </w:t>
      </w:r>
      <w:r w:rsidR="00484154">
        <w:rPr>
          <w:sz w:val="28"/>
          <w:szCs w:val="28"/>
        </w:rPr>
        <w:t xml:space="preserve">Сковороде </w:t>
      </w:r>
      <w:r w:rsidR="002621AC">
        <w:rPr>
          <w:sz w:val="28"/>
          <w:szCs w:val="28"/>
        </w:rPr>
        <w:t>без заземления корпуса.</w:t>
      </w:r>
    </w:p>
    <w:p w:rsidR="002621AC" w:rsidRDefault="007C3E2F" w:rsidP="007C3E2F">
      <w:pPr>
        <w:tabs>
          <w:tab w:val="left" w:pos="975"/>
        </w:tabs>
        <w:ind w:left="321"/>
        <w:rPr>
          <w:sz w:val="28"/>
          <w:szCs w:val="28"/>
        </w:rPr>
      </w:pPr>
      <w:r w:rsidRPr="007C3E2F">
        <w:rPr>
          <w:sz w:val="28"/>
          <w:szCs w:val="28"/>
        </w:rPr>
        <w:t>6.</w:t>
      </w:r>
      <w:r w:rsidR="000D5B94">
        <w:rPr>
          <w:sz w:val="28"/>
          <w:szCs w:val="28"/>
        </w:rPr>
        <w:t>3</w:t>
      </w:r>
      <w:r w:rsidRPr="007C3E2F">
        <w:rPr>
          <w:sz w:val="28"/>
          <w:szCs w:val="28"/>
        </w:rPr>
        <w:t>.</w:t>
      </w:r>
      <w:r w:rsidR="002621AC">
        <w:rPr>
          <w:sz w:val="28"/>
          <w:szCs w:val="28"/>
        </w:rPr>
        <w:t xml:space="preserve">Не загромождайте подходы к </w:t>
      </w:r>
      <w:r w:rsidR="00484154">
        <w:rPr>
          <w:sz w:val="28"/>
          <w:szCs w:val="28"/>
        </w:rPr>
        <w:t>Сковороде</w:t>
      </w:r>
      <w:r w:rsidR="002621AC">
        <w:rPr>
          <w:sz w:val="28"/>
          <w:szCs w:val="28"/>
        </w:rPr>
        <w:t>.</w:t>
      </w:r>
    </w:p>
    <w:p w:rsidR="002621AC" w:rsidRPr="00EB4FFD" w:rsidRDefault="007C3E2F" w:rsidP="007C3E2F">
      <w:pPr>
        <w:tabs>
          <w:tab w:val="left" w:pos="975"/>
        </w:tabs>
        <w:ind w:left="321"/>
        <w:rPr>
          <w:sz w:val="28"/>
          <w:szCs w:val="28"/>
        </w:rPr>
      </w:pPr>
      <w:r w:rsidRPr="007C3E2F">
        <w:rPr>
          <w:sz w:val="28"/>
          <w:szCs w:val="28"/>
        </w:rPr>
        <w:t>6.</w:t>
      </w:r>
      <w:r w:rsidR="000D5B94">
        <w:rPr>
          <w:sz w:val="28"/>
          <w:szCs w:val="28"/>
        </w:rPr>
        <w:t>4</w:t>
      </w:r>
      <w:r w:rsidRPr="007C3E2F">
        <w:rPr>
          <w:sz w:val="28"/>
          <w:szCs w:val="28"/>
        </w:rPr>
        <w:t>.</w:t>
      </w:r>
      <w:r w:rsidR="002621AC">
        <w:rPr>
          <w:sz w:val="28"/>
          <w:szCs w:val="28"/>
        </w:rPr>
        <w:t xml:space="preserve">При перемещениях установки на новое место необходимо отключать ее от </w:t>
      </w:r>
      <w:r w:rsidR="007413DB">
        <w:rPr>
          <w:sz w:val="28"/>
          <w:szCs w:val="28"/>
        </w:rPr>
        <w:t xml:space="preserve"> </w:t>
      </w:r>
      <w:r w:rsidR="002621AC">
        <w:rPr>
          <w:sz w:val="28"/>
          <w:szCs w:val="28"/>
        </w:rPr>
        <w:t>электросети, заземления.</w:t>
      </w:r>
    </w:p>
    <w:p w:rsidR="009509E3" w:rsidRPr="00F34961" w:rsidRDefault="009509E3" w:rsidP="007C3E2F">
      <w:pPr>
        <w:tabs>
          <w:tab w:val="left" w:pos="975"/>
        </w:tabs>
        <w:ind w:left="321"/>
        <w:rPr>
          <w:sz w:val="28"/>
          <w:szCs w:val="28"/>
        </w:rPr>
      </w:pPr>
      <w:r w:rsidRPr="0058024C">
        <w:rPr>
          <w:b/>
          <w:sz w:val="28"/>
          <w:szCs w:val="28"/>
        </w:rPr>
        <w:t>ВНИМАНИЕ!!!</w:t>
      </w:r>
      <w:r w:rsidRPr="00F34961">
        <w:rPr>
          <w:sz w:val="28"/>
          <w:szCs w:val="28"/>
        </w:rPr>
        <w:t xml:space="preserve"> </w:t>
      </w:r>
      <w:r w:rsidR="00F34961" w:rsidRPr="00F34961">
        <w:rPr>
          <w:sz w:val="28"/>
          <w:szCs w:val="28"/>
        </w:rPr>
        <w:t>Запрещается осуществлять подъем сковороды при включенных нагревателях (лампочка горит)</w:t>
      </w:r>
      <w:r w:rsidR="00F34961">
        <w:rPr>
          <w:sz w:val="28"/>
          <w:szCs w:val="28"/>
        </w:rPr>
        <w:t>.</w:t>
      </w:r>
    </w:p>
    <w:p w:rsidR="002621AC" w:rsidRDefault="00F34F00" w:rsidP="0041277A">
      <w:pPr>
        <w:tabs>
          <w:tab w:val="left" w:pos="720"/>
        </w:tabs>
        <w:spacing w:before="120" w:after="240"/>
        <w:ind w:left="425"/>
        <w:jc w:val="center"/>
        <w:rPr>
          <w:b/>
          <w:sz w:val="32"/>
          <w:szCs w:val="32"/>
        </w:rPr>
      </w:pPr>
      <w:r w:rsidRPr="00673A2D">
        <w:rPr>
          <w:b/>
          <w:sz w:val="32"/>
          <w:szCs w:val="32"/>
        </w:rPr>
        <w:t>7.</w:t>
      </w:r>
      <w:r w:rsidR="002621AC">
        <w:rPr>
          <w:b/>
          <w:sz w:val="32"/>
          <w:szCs w:val="32"/>
        </w:rPr>
        <w:t>Подготовка к работе.</w:t>
      </w:r>
    </w:p>
    <w:p w:rsidR="00082220" w:rsidRDefault="00082220" w:rsidP="00082220">
      <w:pPr>
        <w:tabs>
          <w:tab w:val="left" w:pos="144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7.1. Сковороду следует установить с соблюдением  ГОСТ 12.2.124-90 «Оборудование продовольственное. Общие требования безопасности», но не менее 300мм от  задней стенки установки до стены  и между боковых стенок  рядом стоящего оборудования в линии.</w:t>
      </w:r>
    </w:p>
    <w:p w:rsidR="00082220" w:rsidRPr="00356F4D" w:rsidRDefault="00082220" w:rsidP="00082220">
      <w:pPr>
        <w:tabs>
          <w:tab w:val="left" w:pos="121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7.2. При распаковке установки убедиться  в ее сохранности.</w:t>
      </w:r>
    </w:p>
    <w:p w:rsidR="00082220" w:rsidRDefault="00082220" w:rsidP="00082220">
      <w:pPr>
        <w:tabs>
          <w:tab w:val="left" w:pos="121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7.3. Подсоединить заземление корпуса установки(8)рис.2 к заземляющему контуру помещения согласно ГОСТ 27570.0-87.</w:t>
      </w:r>
    </w:p>
    <w:p w:rsidR="00082220" w:rsidRDefault="00082220" w:rsidP="0041277A">
      <w:pPr>
        <w:tabs>
          <w:tab w:val="left" w:pos="1215"/>
        </w:tabs>
        <w:ind w:left="360" w:hanging="76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262810">
        <w:rPr>
          <w:sz w:val="28"/>
          <w:szCs w:val="28"/>
        </w:rPr>
        <w:t>.4</w:t>
      </w:r>
      <w:r>
        <w:rPr>
          <w:sz w:val="28"/>
          <w:szCs w:val="28"/>
        </w:rPr>
        <w:t>.</w:t>
      </w:r>
      <w:r w:rsidRPr="00262810">
        <w:rPr>
          <w:sz w:val="28"/>
          <w:szCs w:val="28"/>
        </w:rPr>
        <w:t xml:space="preserve"> </w:t>
      </w:r>
      <w:r>
        <w:rPr>
          <w:sz w:val="28"/>
          <w:szCs w:val="28"/>
        </w:rPr>
        <w:t>Подключить эл.кабель от эл.сети 38</w:t>
      </w:r>
      <w:r w:rsidRPr="00262810">
        <w:rPr>
          <w:sz w:val="28"/>
          <w:szCs w:val="28"/>
        </w:rPr>
        <w:t>0</w:t>
      </w:r>
      <w:r>
        <w:rPr>
          <w:sz w:val="28"/>
          <w:szCs w:val="28"/>
        </w:rPr>
        <w:t>В через кабельный ввод (10) рис2.к клеммнику в эл.коробке на задней стенке сковороды.</w:t>
      </w:r>
    </w:p>
    <w:p w:rsidR="0041277A" w:rsidRDefault="0041277A" w:rsidP="0041277A">
      <w:pPr>
        <w:spacing w:before="120" w:after="240"/>
        <w:jc w:val="center"/>
        <w:rPr>
          <w:b/>
          <w:sz w:val="28"/>
          <w:szCs w:val="28"/>
          <w:lang w:eastAsia="ru-RU"/>
        </w:rPr>
      </w:pPr>
    </w:p>
    <w:p w:rsidR="005B6B20" w:rsidRDefault="005B6B20" w:rsidP="0041277A">
      <w:pPr>
        <w:spacing w:before="120" w:after="240"/>
        <w:jc w:val="center"/>
        <w:rPr>
          <w:b/>
          <w:sz w:val="28"/>
          <w:szCs w:val="28"/>
          <w:lang w:eastAsia="ru-RU"/>
        </w:rPr>
      </w:pPr>
      <w:r w:rsidRPr="00673A2D">
        <w:rPr>
          <w:b/>
          <w:sz w:val="28"/>
          <w:szCs w:val="28"/>
          <w:lang w:eastAsia="ru-RU"/>
        </w:rPr>
        <w:t>8.</w:t>
      </w:r>
      <w:r w:rsidRPr="005B6B20">
        <w:rPr>
          <w:b/>
          <w:sz w:val="28"/>
          <w:szCs w:val="28"/>
          <w:lang w:eastAsia="ru-RU"/>
        </w:rPr>
        <w:t>Порядок работы.</w:t>
      </w:r>
    </w:p>
    <w:p w:rsidR="006C3E03" w:rsidRDefault="0041277A" w:rsidP="0041277A">
      <w:pPr>
        <w:ind w:firstLine="284"/>
        <w:rPr>
          <w:sz w:val="28"/>
          <w:szCs w:val="28"/>
        </w:rPr>
      </w:pPr>
      <w:r>
        <w:rPr>
          <w:sz w:val="28"/>
          <w:szCs w:val="28"/>
        </w:rPr>
        <w:t>8.1. Включить подачу электрического тока, нажав включатель эл.сети (12)рис.1</w:t>
      </w:r>
    </w:p>
    <w:p w:rsidR="0041277A" w:rsidRPr="00A95861" w:rsidRDefault="006C3E03" w:rsidP="0041277A">
      <w:pPr>
        <w:ind w:firstLine="284"/>
        <w:rPr>
          <w:b/>
          <w:sz w:val="28"/>
          <w:szCs w:val="28"/>
        </w:rPr>
      </w:pPr>
      <w:r w:rsidRPr="00A95861">
        <w:rPr>
          <w:b/>
          <w:sz w:val="28"/>
          <w:szCs w:val="28"/>
        </w:rPr>
        <w:t>8.2. Перед началом работы рекомендуе</w:t>
      </w:r>
      <w:r w:rsidR="00EB193D">
        <w:rPr>
          <w:b/>
          <w:sz w:val="28"/>
          <w:szCs w:val="28"/>
        </w:rPr>
        <w:t>тся прогреть сковороду в течение</w:t>
      </w:r>
      <w:r w:rsidRPr="00A95861">
        <w:rPr>
          <w:b/>
          <w:sz w:val="28"/>
          <w:szCs w:val="28"/>
        </w:rPr>
        <w:t xml:space="preserve"> часа при температуре не выше 100</w:t>
      </w:r>
      <w:r w:rsidRPr="00A95861">
        <w:rPr>
          <w:b/>
          <w:sz w:val="28"/>
          <w:szCs w:val="28"/>
          <w:vertAlign w:val="superscript"/>
        </w:rPr>
        <w:t>0</w:t>
      </w:r>
      <w:r w:rsidRPr="00A95861">
        <w:rPr>
          <w:b/>
          <w:sz w:val="28"/>
          <w:szCs w:val="28"/>
        </w:rPr>
        <w:t xml:space="preserve">С. После загрузки продукта установить температуру необходимую для его приготовления. </w:t>
      </w:r>
    </w:p>
    <w:p w:rsidR="0041277A" w:rsidRDefault="006C3E03" w:rsidP="006C3E03">
      <w:pPr>
        <w:ind w:left="284"/>
        <w:rPr>
          <w:sz w:val="28"/>
          <w:szCs w:val="28"/>
        </w:rPr>
      </w:pPr>
      <w:r>
        <w:rPr>
          <w:sz w:val="28"/>
          <w:szCs w:val="28"/>
        </w:rPr>
        <w:t>8.3</w:t>
      </w:r>
      <w:r w:rsidR="0041277A">
        <w:rPr>
          <w:sz w:val="28"/>
          <w:szCs w:val="28"/>
        </w:rPr>
        <w:t xml:space="preserve">.  Задать температуру жарения поворотом ручки терморегулятора(6) , при этом сигнальная  лампочка (14) </w:t>
      </w:r>
      <w:r w:rsidR="00A95861">
        <w:rPr>
          <w:sz w:val="28"/>
          <w:szCs w:val="28"/>
        </w:rPr>
        <w:t>загорит</w:t>
      </w:r>
      <w:r w:rsidR="0041277A">
        <w:rPr>
          <w:sz w:val="28"/>
          <w:szCs w:val="28"/>
        </w:rPr>
        <w:t>ся. При достижении заданной температуры сигнальная лампочка (14) погаснет. Для жарения во фритюре необходимая температура до 180</w:t>
      </w:r>
      <w:r w:rsidR="0041277A" w:rsidRPr="000000EF">
        <w:rPr>
          <w:sz w:val="28"/>
          <w:szCs w:val="28"/>
        </w:rPr>
        <w:t>°</w:t>
      </w:r>
      <w:r w:rsidR="0041277A">
        <w:rPr>
          <w:sz w:val="28"/>
          <w:szCs w:val="28"/>
        </w:rPr>
        <w:t>С.</w:t>
      </w:r>
    </w:p>
    <w:p w:rsidR="0041277A" w:rsidRDefault="006C3E03" w:rsidP="0041277A">
      <w:pPr>
        <w:ind w:left="284"/>
        <w:rPr>
          <w:sz w:val="28"/>
          <w:szCs w:val="28"/>
        </w:rPr>
      </w:pPr>
      <w:r>
        <w:rPr>
          <w:sz w:val="28"/>
          <w:szCs w:val="28"/>
        </w:rPr>
        <w:t>8.4</w:t>
      </w:r>
      <w:r w:rsidR="0041277A">
        <w:rPr>
          <w:sz w:val="28"/>
          <w:szCs w:val="28"/>
        </w:rPr>
        <w:t>.  Загрузить продукты</w:t>
      </w:r>
      <w:r w:rsidR="00EB193D">
        <w:rPr>
          <w:sz w:val="28"/>
          <w:szCs w:val="28"/>
        </w:rPr>
        <w:t xml:space="preserve"> </w:t>
      </w:r>
      <w:r w:rsidR="0041277A">
        <w:rPr>
          <w:sz w:val="28"/>
          <w:szCs w:val="28"/>
        </w:rPr>
        <w:t>(масло, мясо и др.) в  емкость сковороды, учитывая</w:t>
      </w:r>
      <w:r w:rsidR="00935D1C">
        <w:rPr>
          <w:sz w:val="28"/>
          <w:szCs w:val="28"/>
        </w:rPr>
        <w:t>,</w:t>
      </w:r>
      <w:r w:rsidR="0041277A">
        <w:rPr>
          <w:sz w:val="28"/>
          <w:szCs w:val="28"/>
        </w:rPr>
        <w:t xml:space="preserve"> что приготовление продукта должно быть не более чем в 1 слой для режима жарения и высота  уровня загрузки не более 100мм – режим тушения. Для жарения во фритюре количество продукта должно полностью погружено во  фритюр.</w:t>
      </w:r>
    </w:p>
    <w:p w:rsidR="0041277A" w:rsidRDefault="006C3E03" w:rsidP="0041277A">
      <w:pPr>
        <w:ind w:firstLine="284"/>
        <w:rPr>
          <w:sz w:val="28"/>
          <w:szCs w:val="28"/>
        </w:rPr>
      </w:pPr>
      <w:r>
        <w:rPr>
          <w:sz w:val="28"/>
          <w:szCs w:val="28"/>
        </w:rPr>
        <w:t>8.5</w:t>
      </w:r>
      <w:r w:rsidR="00EB193D">
        <w:rPr>
          <w:sz w:val="28"/>
          <w:szCs w:val="28"/>
        </w:rPr>
        <w:t xml:space="preserve">. </w:t>
      </w:r>
      <w:r w:rsidR="0041277A">
        <w:rPr>
          <w:sz w:val="28"/>
          <w:szCs w:val="28"/>
        </w:rPr>
        <w:t>После окончания времени можно вынимать приготовленный продукт.</w:t>
      </w:r>
    </w:p>
    <w:p w:rsidR="0041277A" w:rsidRDefault="006C3E03" w:rsidP="0041277A">
      <w:pPr>
        <w:ind w:firstLine="28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8.6</w:t>
      </w:r>
      <w:r w:rsidR="0041277A">
        <w:rPr>
          <w:sz w:val="28"/>
          <w:szCs w:val="28"/>
          <w:lang w:eastAsia="ru-RU"/>
        </w:rPr>
        <w:t>.Степень готовности продукта контролировать визуально.</w:t>
      </w:r>
    </w:p>
    <w:p w:rsidR="0041277A" w:rsidRDefault="006C3E03" w:rsidP="0041277A">
      <w:pPr>
        <w:ind w:left="284"/>
        <w:rPr>
          <w:sz w:val="28"/>
          <w:szCs w:val="28"/>
        </w:rPr>
      </w:pPr>
      <w:r>
        <w:rPr>
          <w:sz w:val="28"/>
          <w:szCs w:val="28"/>
        </w:rPr>
        <w:t>8.7</w:t>
      </w:r>
      <w:r w:rsidR="0041277A">
        <w:rPr>
          <w:sz w:val="28"/>
          <w:szCs w:val="28"/>
        </w:rPr>
        <w:t>. При окончании работы  установки выключить включатель электросети, провести чистку сковороды специальными  чистящими средствами, обмыть  и вытереть насухо.</w:t>
      </w:r>
    </w:p>
    <w:p w:rsidR="0041277A" w:rsidRDefault="0041277A" w:rsidP="0041277A">
      <w:pPr>
        <w:ind w:firstLine="284"/>
        <w:rPr>
          <w:b/>
          <w:sz w:val="28"/>
          <w:szCs w:val="28"/>
        </w:rPr>
      </w:pPr>
      <w:r w:rsidRPr="008C3DDF">
        <w:rPr>
          <w:b/>
          <w:sz w:val="28"/>
          <w:szCs w:val="28"/>
        </w:rPr>
        <w:t>ВНИМАНИЕ! Запрещается производить наклон сковороды при закрытой крышке.</w:t>
      </w:r>
    </w:p>
    <w:p w:rsidR="00854B53" w:rsidRDefault="007A5618" w:rsidP="007A5618">
      <w:pPr>
        <w:rPr>
          <w:b/>
          <w:sz w:val="28"/>
          <w:szCs w:val="28"/>
          <w:lang w:eastAsia="ru-RU"/>
        </w:rPr>
      </w:pPr>
      <w:r w:rsidRPr="00473804">
        <w:rPr>
          <w:b/>
          <w:sz w:val="28"/>
          <w:szCs w:val="28"/>
          <w:lang w:eastAsia="ru-RU"/>
        </w:rPr>
        <w:t>ВНИМАНИЕ! В процессе эксплуатации НЕЛЬЗЯ наливать холодную воду в разогретую чашу, происходит деф</w:t>
      </w:r>
      <w:r>
        <w:rPr>
          <w:b/>
          <w:sz w:val="28"/>
          <w:szCs w:val="28"/>
          <w:lang w:eastAsia="ru-RU"/>
        </w:rPr>
        <w:t>ормация металла, которая ведет к</w:t>
      </w:r>
      <w:r w:rsidRPr="00473804">
        <w:rPr>
          <w:b/>
          <w:sz w:val="28"/>
          <w:szCs w:val="28"/>
          <w:lang w:eastAsia="ru-RU"/>
        </w:rPr>
        <w:t xml:space="preserve"> растрескиванию.</w:t>
      </w:r>
    </w:p>
    <w:p w:rsidR="00854B53" w:rsidRPr="008C3DDF" w:rsidRDefault="00854B53" w:rsidP="0041277A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ВНИМАНИЕ! ЗАПРЕЩАЕТСЯ ИСПОЛЬЗОВАТЬ ЧУГУННУЮ ПОВЕРХНОСТЬ</w:t>
      </w:r>
      <w:r w:rsidR="00E87E9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ВЫШЕ 100</w:t>
      </w:r>
      <w:r w:rsidRPr="00854B53">
        <w:rPr>
          <w:b/>
          <w:sz w:val="28"/>
          <w:szCs w:val="28"/>
        </w:rPr>
        <w:t>°С</w:t>
      </w:r>
      <w:r>
        <w:rPr>
          <w:b/>
          <w:sz w:val="28"/>
          <w:szCs w:val="28"/>
        </w:rPr>
        <w:t xml:space="preserve"> БЕЗ ЗАГРУЖЕННЫХ ПРОДУКТОВ</w:t>
      </w:r>
      <w:r>
        <w:rPr>
          <w:sz w:val="28"/>
          <w:szCs w:val="28"/>
        </w:rPr>
        <w:t>.</w:t>
      </w:r>
    </w:p>
    <w:p w:rsidR="002621AC" w:rsidRDefault="00F34F00" w:rsidP="0041277A">
      <w:pPr>
        <w:tabs>
          <w:tab w:val="left" w:pos="720"/>
        </w:tabs>
        <w:spacing w:before="120" w:after="240"/>
        <w:ind w:left="425"/>
        <w:jc w:val="center"/>
        <w:rPr>
          <w:b/>
          <w:sz w:val="32"/>
          <w:szCs w:val="32"/>
        </w:rPr>
      </w:pPr>
      <w:r w:rsidRPr="005B6B20">
        <w:rPr>
          <w:b/>
          <w:sz w:val="32"/>
          <w:szCs w:val="32"/>
        </w:rPr>
        <w:t>9.</w:t>
      </w:r>
      <w:r w:rsidR="002621AC">
        <w:rPr>
          <w:b/>
          <w:sz w:val="32"/>
          <w:szCs w:val="32"/>
        </w:rPr>
        <w:t>Техническое обслуживание на месте.</w:t>
      </w:r>
    </w:p>
    <w:p w:rsidR="002621AC" w:rsidRDefault="00673A2D" w:rsidP="0041277A">
      <w:pPr>
        <w:tabs>
          <w:tab w:val="left" w:pos="284"/>
          <w:tab w:val="left" w:pos="855"/>
        </w:tabs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73A2D">
        <w:rPr>
          <w:sz w:val="28"/>
          <w:szCs w:val="28"/>
        </w:rPr>
        <w:t>9</w:t>
      </w:r>
      <w:r w:rsidR="002621AC">
        <w:rPr>
          <w:sz w:val="28"/>
          <w:szCs w:val="28"/>
        </w:rPr>
        <w:t>.1 Перед любыми работами по обслуживанию установк</w:t>
      </w:r>
      <w:r w:rsidR="002C29A5">
        <w:rPr>
          <w:sz w:val="28"/>
          <w:szCs w:val="28"/>
        </w:rPr>
        <w:t xml:space="preserve">и отключите ее </w:t>
      </w:r>
      <w:r w:rsidR="00944E89">
        <w:rPr>
          <w:sz w:val="28"/>
          <w:szCs w:val="28"/>
        </w:rPr>
        <w:t xml:space="preserve"> </w:t>
      </w:r>
      <w:r w:rsidR="00385EC5">
        <w:rPr>
          <w:sz w:val="28"/>
          <w:szCs w:val="28"/>
        </w:rPr>
        <w:t xml:space="preserve">от </w:t>
      </w:r>
      <w:r w:rsidR="00944E89">
        <w:rPr>
          <w:sz w:val="28"/>
          <w:szCs w:val="28"/>
        </w:rPr>
        <w:t>электросети.</w:t>
      </w:r>
      <w:r w:rsidR="006F41A1">
        <w:rPr>
          <w:sz w:val="28"/>
          <w:szCs w:val="28"/>
        </w:rPr>
        <w:t xml:space="preserve"> Проверить, что</w:t>
      </w:r>
      <w:r w:rsidR="00DB700A">
        <w:rPr>
          <w:sz w:val="28"/>
          <w:szCs w:val="28"/>
        </w:rPr>
        <w:t xml:space="preserve">бы </w:t>
      </w:r>
      <w:r w:rsidR="006F41A1">
        <w:rPr>
          <w:sz w:val="28"/>
          <w:szCs w:val="28"/>
        </w:rPr>
        <w:t>сковорода остыла до безопасной температуры.</w:t>
      </w:r>
    </w:p>
    <w:p w:rsidR="002621AC" w:rsidRDefault="00673A2D" w:rsidP="0041277A">
      <w:pPr>
        <w:tabs>
          <w:tab w:val="left" w:pos="855"/>
        </w:tabs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73A2D">
        <w:rPr>
          <w:sz w:val="28"/>
          <w:szCs w:val="28"/>
        </w:rPr>
        <w:t>9</w:t>
      </w:r>
      <w:r w:rsidR="002621AC">
        <w:rPr>
          <w:sz w:val="28"/>
          <w:szCs w:val="28"/>
        </w:rPr>
        <w:t xml:space="preserve">.2 Внешние части и поверхности из нержавеющей стали  очищать губкой, смоченной в растворе теплой воды с нейтральным мылом , затем ополоснуть и вытереть насухо.   </w:t>
      </w:r>
    </w:p>
    <w:p w:rsidR="002621AC" w:rsidRDefault="002621AC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Трудноудалимые пятна очищайте специальными средствами по уходу за нержавеюще</w:t>
      </w:r>
      <w:r w:rsidR="00AC24EF">
        <w:rPr>
          <w:sz w:val="28"/>
          <w:szCs w:val="28"/>
        </w:rPr>
        <w:t xml:space="preserve">й сталью. Для очистки </w:t>
      </w:r>
      <w:r>
        <w:rPr>
          <w:sz w:val="28"/>
          <w:szCs w:val="28"/>
        </w:rPr>
        <w:t xml:space="preserve"> с</w:t>
      </w:r>
      <w:r w:rsidR="00AC24EF">
        <w:rPr>
          <w:sz w:val="28"/>
          <w:szCs w:val="28"/>
        </w:rPr>
        <w:t xml:space="preserve">тенок </w:t>
      </w:r>
      <w:r w:rsidR="00996C0D">
        <w:rPr>
          <w:sz w:val="28"/>
          <w:szCs w:val="28"/>
        </w:rPr>
        <w:t>установки</w:t>
      </w:r>
      <w:r w:rsidR="00AC24EF">
        <w:rPr>
          <w:sz w:val="28"/>
          <w:szCs w:val="28"/>
        </w:rPr>
        <w:t xml:space="preserve">  н</w:t>
      </w:r>
      <w:r>
        <w:rPr>
          <w:sz w:val="28"/>
          <w:szCs w:val="28"/>
        </w:rPr>
        <w:t>е используйте абразивные порошки и средства, содержащие агрессивные средства.</w:t>
      </w:r>
    </w:p>
    <w:p w:rsidR="002621AC" w:rsidRDefault="00673A2D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  <w:r w:rsidRPr="00673A2D">
        <w:rPr>
          <w:sz w:val="28"/>
          <w:szCs w:val="28"/>
        </w:rPr>
        <w:t>9</w:t>
      </w:r>
      <w:r w:rsidR="002621AC">
        <w:rPr>
          <w:sz w:val="28"/>
          <w:szCs w:val="28"/>
        </w:rPr>
        <w:t xml:space="preserve">.3  </w:t>
      </w:r>
      <w:r w:rsidR="00AC24EF">
        <w:rPr>
          <w:sz w:val="28"/>
          <w:szCs w:val="28"/>
        </w:rPr>
        <w:t xml:space="preserve">Сковороду </w:t>
      </w:r>
      <w:r w:rsidR="00935D1C">
        <w:rPr>
          <w:sz w:val="28"/>
          <w:szCs w:val="28"/>
        </w:rPr>
        <w:t xml:space="preserve"> очищайте губкой с неа</w:t>
      </w:r>
      <w:r w:rsidR="002621AC">
        <w:rPr>
          <w:sz w:val="28"/>
          <w:szCs w:val="28"/>
        </w:rPr>
        <w:t>бразивным моющим средством, затем протрите мягкой тканью.</w:t>
      </w:r>
    </w:p>
    <w:p w:rsidR="002621AC" w:rsidRDefault="00673A2D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  <w:r w:rsidRPr="00673A2D">
        <w:rPr>
          <w:sz w:val="28"/>
          <w:szCs w:val="28"/>
        </w:rPr>
        <w:t>9</w:t>
      </w:r>
      <w:r w:rsidR="002621AC">
        <w:rPr>
          <w:sz w:val="28"/>
          <w:szCs w:val="28"/>
        </w:rPr>
        <w:t xml:space="preserve">.4  Ежедневная чистка </w:t>
      </w:r>
      <w:r w:rsidR="00E87F26">
        <w:rPr>
          <w:sz w:val="28"/>
          <w:szCs w:val="28"/>
        </w:rPr>
        <w:t>сковороды</w:t>
      </w:r>
      <w:r w:rsidR="002621AC">
        <w:rPr>
          <w:sz w:val="28"/>
          <w:szCs w:val="28"/>
        </w:rPr>
        <w:t xml:space="preserve"> увеличит срок службы установки. Просушивайте </w:t>
      </w:r>
      <w:r w:rsidR="00E87F26">
        <w:rPr>
          <w:sz w:val="28"/>
          <w:szCs w:val="28"/>
        </w:rPr>
        <w:t>сковороду</w:t>
      </w:r>
      <w:r w:rsidR="002621AC">
        <w:rPr>
          <w:sz w:val="28"/>
          <w:szCs w:val="28"/>
        </w:rPr>
        <w:t>. При длительном перерыве в работе</w:t>
      </w:r>
      <w:r w:rsidR="00854B53">
        <w:rPr>
          <w:sz w:val="28"/>
          <w:szCs w:val="28"/>
        </w:rPr>
        <w:t xml:space="preserve"> </w:t>
      </w:r>
      <w:r w:rsidR="002621AC">
        <w:rPr>
          <w:sz w:val="28"/>
          <w:szCs w:val="28"/>
        </w:rPr>
        <w:t xml:space="preserve">(на ночь) </w:t>
      </w:r>
      <w:r w:rsidR="00E87F26">
        <w:rPr>
          <w:sz w:val="28"/>
          <w:szCs w:val="28"/>
        </w:rPr>
        <w:t>крышку сковороды</w:t>
      </w:r>
      <w:r w:rsidR="002621AC">
        <w:rPr>
          <w:sz w:val="28"/>
          <w:szCs w:val="28"/>
        </w:rPr>
        <w:t xml:space="preserve"> оставляйте приоткрытой.</w:t>
      </w:r>
    </w:p>
    <w:p w:rsidR="002621AC" w:rsidRPr="00E94266" w:rsidRDefault="002621AC">
      <w:pPr>
        <w:tabs>
          <w:tab w:val="left" w:pos="855"/>
        </w:tabs>
        <w:rPr>
          <w:b/>
          <w:sz w:val="32"/>
          <w:szCs w:val="32"/>
        </w:rPr>
      </w:pPr>
    </w:p>
    <w:p w:rsidR="002621AC" w:rsidRDefault="00F34F00" w:rsidP="0041277A">
      <w:pPr>
        <w:tabs>
          <w:tab w:val="left" w:pos="720"/>
          <w:tab w:val="left" w:pos="3210"/>
        </w:tabs>
        <w:spacing w:after="240"/>
        <w:ind w:left="425"/>
        <w:jc w:val="center"/>
        <w:rPr>
          <w:b/>
          <w:sz w:val="32"/>
          <w:szCs w:val="32"/>
        </w:rPr>
      </w:pPr>
      <w:r w:rsidRPr="00F34F00">
        <w:rPr>
          <w:b/>
          <w:sz w:val="32"/>
          <w:szCs w:val="32"/>
        </w:rPr>
        <w:t>10.</w:t>
      </w:r>
      <w:r w:rsidR="002621AC">
        <w:rPr>
          <w:b/>
          <w:sz w:val="32"/>
          <w:szCs w:val="32"/>
        </w:rPr>
        <w:t>Возможные неисправности и способы их устранения.</w:t>
      </w:r>
    </w:p>
    <w:tbl>
      <w:tblPr>
        <w:tblW w:w="0" w:type="auto"/>
        <w:tblInd w:w="108" w:type="dxa"/>
        <w:tblLayout w:type="fixed"/>
        <w:tblLook w:val="0000"/>
      </w:tblPr>
      <w:tblGrid>
        <w:gridCol w:w="3082"/>
        <w:gridCol w:w="3190"/>
        <w:gridCol w:w="3208"/>
      </w:tblGrid>
      <w:tr w:rsidR="00342753"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2753" w:rsidRPr="00FA6498" w:rsidRDefault="00342753" w:rsidP="0058675A">
            <w:pPr>
              <w:tabs>
                <w:tab w:val="left" w:pos="3210"/>
              </w:tabs>
              <w:snapToGrid w:val="0"/>
              <w:rPr>
                <w:b/>
                <w:sz w:val="28"/>
                <w:szCs w:val="28"/>
              </w:rPr>
            </w:pPr>
            <w:r w:rsidRPr="00FA6498">
              <w:rPr>
                <w:b/>
                <w:sz w:val="28"/>
                <w:szCs w:val="28"/>
              </w:rPr>
              <w:lastRenderedPageBreak/>
              <w:t>Наименование неисправности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2753" w:rsidRPr="00FA6498" w:rsidRDefault="00342753" w:rsidP="0058675A">
            <w:pPr>
              <w:tabs>
                <w:tab w:val="left" w:pos="3210"/>
              </w:tabs>
              <w:snapToGrid w:val="0"/>
              <w:rPr>
                <w:b/>
                <w:sz w:val="28"/>
                <w:szCs w:val="28"/>
              </w:rPr>
            </w:pPr>
            <w:r w:rsidRPr="00FA6498">
              <w:rPr>
                <w:b/>
                <w:sz w:val="28"/>
                <w:szCs w:val="28"/>
              </w:rPr>
              <w:t>Вероятная причина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753" w:rsidRPr="00FA6498" w:rsidRDefault="00342753" w:rsidP="0058675A">
            <w:pPr>
              <w:tabs>
                <w:tab w:val="left" w:pos="3210"/>
              </w:tabs>
              <w:snapToGrid w:val="0"/>
              <w:rPr>
                <w:b/>
                <w:sz w:val="28"/>
                <w:szCs w:val="28"/>
              </w:rPr>
            </w:pPr>
            <w:r w:rsidRPr="00FA6498">
              <w:rPr>
                <w:b/>
                <w:sz w:val="28"/>
                <w:szCs w:val="28"/>
              </w:rPr>
              <w:t>Методы устранения</w:t>
            </w:r>
          </w:p>
        </w:tc>
      </w:tr>
      <w:tr w:rsidR="00342753"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поддерживается заданная температура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работает терморегулятор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Заменить терморегулятор</w:t>
            </w:r>
          </w:p>
        </w:tc>
      </w:tr>
      <w:tr w:rsidR="00342753"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работающей установке не светится сигнальная лампа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Перегорела сигнальная лампа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Заменить сигнальную лампу</w:t>
            </w:r>
          </w:p>
        </w:tc>
      </w:tr>
      <w:tr w:rsidR="00342753"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работает установка или не поддерживается заданная температура, медленный нагрев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Неисправны ТЭНы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Заменить ТЭНы</w:t>
            </w:r>
          </w:p>
        </w:tc>
      </w:tr>
      <w:tr w:rsidR="00342753"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</w:tcPr>
          <w:p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работает установка после включения включателя(12) электротока.</w:t>
            </w:r>
          </w:p>
          <w:p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Выключен главный питающий эл.рубильник  на щите подключения.</w:t>
            </w:r>
          </w:p>
          <w:p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Сработал автомат эл.защиты.</w:t>
            </w:r>
          </w:p>
          <w:p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Неисправен включатель.</w:t>
            </w:r>
          </w:p>
        </w:tc>
        <w:tc>
          <w:tcPr>
            <w:tcW w:w="3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Включить главный питающий эл.рубильник.</w:t>
            </w:r>
          </w:p>
          <w:p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Включить автомат эл.защиты.</w:t>
            </w:r>
          </w:p>
          <w:p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Заменить включатель.</w:t>
            </w:r>
          </w:p>
        </w:tc>
      </w:tr>
    </w:tbl>
    <w:p w:rsidR="002621AC" w:rsidRDefault="002621AC">
      <w:pPr>
        <w:tabs>
          <w:tab w:val="left" w:pos="3210"/>
        </w:tabs>
        <w:ind w:left="360"/>
      </w:pPr>
    </w:p>
    <w:p w:rsidR="00C011D9" w:rsidRPr="00D0575E" w:rsidRDefault="0041277A" w:rsidP="00EB193D">
      <w:pPr>
        <w:pStyle w:val="4"/>
        <w:spacing w:before="100" w:after="240" w:afterAutospacing="0"/>
        <w:jc w:val="center"/>
        <w:rPr>
          <w:lang w:eastAsia="ru-RU"/>
        </w:rPr>
      </w:pPr>
      <w:r>
        <w:rPr>
          <w:lang w:eastAsia="ru-RU"/>
        </w:rPr>
        <w:t>1</w:t>
      </w:r>
      <w:r w:rsidR="00C011D9">
        <w:rPr>
          <w:lang w:eastAsia="ru-RU"/>
        </w:rPr>
        <w:t>1.</w:t>
      </w:r>
      <w:r w:rsidR="00C011D9" w:rsidRPr="00D0575E">
        <w:rPr>
          <w:lang w:eastAsia="ru-RU"/>
        </w:rPr>
        <w:t xml:space="preserve"> Правила транспортировки и хранения.</w:t>
      </w:r>
    </w:p>
    <w:p w:rsidR="00C011D9" w:rsidRPr="006117E5" w:rsidRDefault="00C011D9" w:rsidP="00C011D9">
      <w:pPr>
        <w:pStyle w:val="af0"/>
        <w:tabs>
          <w:tab w:val="left" w:pos="0"/>
        </w:tabs>
        <w:spacing w:line="240" w:lineRule="auto"/>
        <w:ind w:left="36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11.1</w:t>
      </w:r>
      <w:r w:rsidRPr="006117E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117E5">
        <w:rPr>
          <w:rFonts w:ascii="Times New Roman" w:hAnsi="Times New Roman"/>
          <w:noProof/>
          <w:spacing w:val="1"/>
          <w:sz w:val="28"/>
          <w:szCs w:val="28"/>
        </w:rPr>
        <w:t xml:space="preserve">Способ установки оборудования на </w:t>
      </w:r>
      <w:r>
        <w:rPr>
          <w:rFonts w:ascii="Times New Roman" w:hAnsi="Times New Roman"/>
          <w:noProof/>
          <w:spacing w:val="1"/>
          <w:sz w:val="28"/>
          <w:szCs w:val="28"/>
        </w:rPr>
        <w:t xml:space="preserve">транспортное </w:t>
      </w:r>
      <w:r w:rsidRPr="006117E5">
        <w:rPr>
          <w:rFonts w:ascii="Times New Roman" w:hAnsi="Times New Roman"/>
          <w:noProof/>
          <w:spacing w:val="1"/>
          <w:sz w:val="28"/>
          <w:szCs w:val="28"/>
        </w:rPr>
        <w:t>средство</w:t>
      </w:r>
      <w:r>
        <w:rPr>
          <w:rFonts w:ascii="Times New Roman" w:hAnsi="Times New Roman"/>
          <w:noProof/>
          <w:spacing w:val="1"/>
          <w:sz w:val="28"/>
          <w:szCs w:val="28"/>
        </w:rPr>
        <w:t xml:space="preserve"> должен </w:t>
      </w:r>
      <w:r w:rsidRPr="006117E5">
        <w:rPr>
          <w:rFonts w:ascii="Times New Roman" w:hAnsi="Times New Roman"/>
          <w:noProof/>
          <w:spacing w:val="1"/>
          <w:sz w:val="28"/>
          <w:szCs w:val="28"/>
        </w:rPr>
        <w:t xml:space="preserve">исключать его самопроизвольное перемещение. При погрузке и разгрузке </w:t>
      </w:r>
      <w:r>
        <w:rPr>
          <w:rFonts w:ascii="Times New Roman" w:hAnsi="Times New Roman"/>
          <w:noProof/>
          <w:spacing w:val="1"/>
          <w:sz w:val="28"/>
          <w:szCs w:val="28"/>
        </w:rPr>
        <w:t xml:space="preserve">изделий </w:t>
      </w:r>
      <w:r w:rsidRPr="006117E5">
        <w:rPr>
          <w:rFonts w:ascii="Times New Roman" w:hAnsi="Times New Roman"/>
          <w:noProof/>
          <w:spacing w:val="1"/>
          <w:sz w:val="28"/>
          <w:szCs w:val="28"/>
        </w:rPr>
        <w:t>должны строго выполняться требования манипуляционных знаков и надписей на упаковках</w:t>
      </w:r>
      <w:r>
        <w:rPr>
          <w:rFonts w:ascii="Times New Roman" w:hAnsi="Times New Roman"/>
          <w:noProof/>
          <w:spacing w:val="1"/>
          <w:sz w:val="28"/>
          <w:szCs w:val="28"/>
        </w:rPr>
        <w:t>.</w:t>
      </w:r>
    </w:p>
    <w:p w:rsidR="00C011D9" w:rsidRDefault="00C011D9" w:rsidP="00C011D9">
      <w:pPr>
        <w:pStyle w:val="af0"/>
        <w:tabs>
          <w:tab w:val="left" w:pos="0"/>
        </w:tabs>
        <w:spacing w:line="240" w:lineRule="auto"/>
        <w:ind w:left="33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11.2.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До установки изделия у потребителя,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его</w:t>
      </w:r>
      <w:r w:rsidRPr="00DA76C1">
        <w:rPr>
          <w:rFonts w:ascii="Times New Roman" w:hAnsi="Times New Roman"/>
          <w:noProof/>
          <w:spacing w:val="1"/>
          <w:sz w:val="28"/>
          <w:szCs w:val="28"/>
        </w:rPr>
        <w:t xml:space="preserve"> необходимо  хранить</w:t>
      </w:r>
      <w:r>
        <w:rPr>
          <w:rFonts w:ascii="Times New Roman" w:hAnsi="Times New Roman"/>
          <w:noProof/>
          <w:spacing w:val="1"/>
          <w:sz w:val="28"/>
          <w:szCs w:val="28"/>
        </w:rPr>
        <w:t xml:space="preserve">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в заводской упаковке в </w:t>
      </w:r>
      <w:r w:rsidRPr="00DA76C1">
        <w:rPr>
          <w:rFonts w:ascii="Times New Roman" w:hAnsi="Times New Roman"/>
          <w:noProof/>
          <w:spacing w:val="1"/>
          <w:sz w:val="28"/>
          <w:szCs w:val="28"/>
        </w:rPr>
        <w:t>помещениях с</w:t>
      </w:r>
      <w:r>
        <w:rPr>
          <w:rFonts w:ascii="Times New Roman" w:hAnsi="Times New Roman"/>
          <w:noProof/>
          <w:spacing w:val="1"/>
          <w:sz w:val="28"/>
          <w:szCs w:val="28"/>
        </w:rPr>
        <w:t xml:space="preserve"> естественной вентиляцией </w:t>
      </w:r>
      <w:r w:rsidRPr="00DA76C1">
        <w:rPr>
          <w:rFonts w:ascii="Times New Roman" w:hAnsi="Times New Roman"/>
          <w:noProof/>
          <w:spacing w:val="1"/>
          <w:sz w:val="28"/>
          <w:szCs w:val="28"/>
        </w:rPr>
        <w:t xml:space="preserve">при относительной влажности не выше 60% и температуре окружающей среды не ниже </w:t>
      </w:r>
      <w:r>
        <w:rPr>
          <w:rFonts w:ascii="Times New Roman" w:hAnsi="Times New Roman"/>
          <w:noProof/>
          <w:spacing w:val="1"/>
          <w:sz w:val="28"/>
          <w:szCs w:val="28"/>
        </w:rPr>
        <w:t>+</w:t>
      </w:r>
      <w:r w:rsidRPr="00DA76C1">
        <w:rPr>
          <w:rFonts w:ascii="Times New Roman" w:hAnsi="Times New Roman"/>
          <w:noProof/>
          <w:spacing w:val="1"/>
          <w:sz w:val="28"/>
          <w:szCs w:val="28"/>
        </w:rPr>
        <w:t>5°С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, при отсутствии в воздухе кислотных и других паров.</w:t>
      </w:r>
    </w:p>
    <w:p w:rsidR="00C011D9" w:rsidRDefault="00C011D9" w:rsidP="00C011D9">
      <w:pPr>
        <w:pStyle w:val="af0"/>
        <w:tabs>
          <w:tab w:val="left" w:pos="0"/>
        </w:tabs>
        <w:spacing w:line="240" w:lineRule="auto"/>
        <w:ind w:left="33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11.3.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Складирование изделий в упаковке должно производиться не более чем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в 1 ярус.</w:t>
      </w:r>
    </w:p>
    <w:p w:rsidR="00C011D9" w:rsidRPr="00107AF7" w:rsidRDefault="00C011D9" w:rsidP="00C011D9">
      <w:pPr>
        <w:pStyle w:val="af0"/>
        <w:widowControl w:val="0"/>
        <w:tabs>
          <w:tab w:val="left" w:pos="0"/>
        </w:tabs>
        <w:spacing w:before="0" w:beforeAutospacing="0" w:after="0" w:afterAutospacing="0" w:line="240" w:lineRule="auto"/>
        <w:ind w:left="330" w:firstLine="0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pacing w:val="1"/>
          <w:sz w:val="28"/>
          <w:szCs w:val="28"/>
        </w:rPr>
        <w:t xml:space="preserve">11.4. </w:t>
      </w:r>
      <w:r w:rsidRPr="00107AF7">
        <w:rPr>
          <w:rFonts w:ascii="Times New Roman" w:hAnsi="Times New Roman"/>
          <w:noProof/>
          <w:spacing w:val="1"/>
          <w:sz w:val="28"/>
          <w:szCs w:val="28"/>
        </w:rPr>
        <w:t xml:space="preserve">Условия транспортирования оборудования - по группе условий 3 ГОСТ 15150 и температуре не ниже </w:t>
      </w:r>
      <w:r w:rsidRPr="003B2C4D">
        <w:rPr>
          <w:rFonts w:ascii="Times New Roman" w:hAnsi="Times New Roman"/>
          <w:noProof/>
          <w:spacing w:val="1"/>
          <w:sz w:val="28"/>
          <w:szCs w:val="28"/>
        </w:rPr>
        <w:t>-</w:t>
      </w:r>
      <w:r w:rsidRPr="00107AF7">
        <w:rPr>
          <w:rFonts w:ascii="Times New Roman" w:hAnsi="Times New Roman"/>
          <w:noProof/>
          <w:spacing w:val="1"/>
          <w:sz w:val="28"/>
          <w:szCs w:val="28"/>
        </w:rPr>
        <w:t>35°С</w:t>
      </w:r>
      <w:r w:rsidRPr="00107AF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621AC" w:rsidRDefault="00FA6483" w:rsidP="00FA6483">
      <w:pPr>
        <w:ind w:left="284" w:hanging="28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</w:t>
      </w:r>
      <w:r w:rsidR="00C011D9">
        <w:rPr>
          <w:sz w:val="28"/>
          <w:szCs w:val="28"/>
          <w:lang w:eastAsia="ru-RU"/>
        </w:rPr>
        <w:t xml:space="preserve">11.5. </w:t>
      </w:r>
      <w:r w:rsidR="00C011D9" w:rsidRPr="00A91B85">
        <w:rPr>
          <w:sz w:val="28"/>
          <w:szCs w:val="28"/>
          <w:lang w:eastAsia="ru-RU"/>
        </w:rPr>
        <w:t>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</w:t>
      </w:r>
      <w:r w:rsidR="008F2480">
        <w:rPr>
          <w:sz w:val="28"/>
          <w:szCs w:val="28"/>
          <w:lang w:eastAsia="ru-RU"/>
        </w:rPr>
        <w:t xml:space="preserve">. </w:t>
      </w:r>
    </w:p>
    <w:p w:rsidR="00673A2D" w:rsidRPr="00C10674" w:rsidRDefault="00673A2D" w:rsidP="00EB193D">
      <w:pPr>
        <w:pStyle w:val="4"/>
        <w:jc w:val="center"/>
        <w:rPr>
          <w:lang w:eastAsia="ru-RU"/>
        </w:rPr>
      </w:pPr>
      <w:r>
        <w:rPr>
          <w:lang w:eastAsia="ru-RU"/>
        </w:rPr>
        <w:t xml:space="preserve">12. </w:t>
      </w:r>
      <w:r w:rsidRPr="00C10674">
        <w:rPr>
          <w:lang w:eastAsia="ru-RU"/>
        </w:rPr>
        <w:t>Гарантии изготовителя.</w:t>
      </w:r>
    </w:p>
    <w:p w:rsidR="00673A2D" w:rsidRDefault="00673A2D" w:rsidP="00673A2D">
      <w:pPr>
        <w:pStyle w:val="af0"/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12.1.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Изготовитель гарантирует соответствие качества изделия требованиям действующей технической документации при соблюдении потребителем условий и правил хранения, транспортирования и эксплуатации, установленных в эксплуатационной документации.</w:t>
      </w:r>
    </w:p>
    <w:p w:rsidR="00673A2D" w:rsidRDefault="00673A2D" w:rsidP="00673A2D">
      <w:pPr>
        <w:pStyle w:val="af0"/>
        <w:numPr>
          <w:ilvl w:val="1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Гарантийный срок хранения </w:t>
      </w:r>
      <w:r w:rsidRPr="002C7EF7">
        <w:rPr>
          <w:rFonts w:ascii="Times New Roman" w:eastAsia="Times New Roman" w:hAnsi="Times New Roman"/>
          <w:sz w:val="28"/>
          <w:szCs w:val="28"/>
          <w:lang w:eastAsia="ru-RU"/>
        </w:rPr>
        <w:t xml:space="preserve">6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месяцев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со дня продажи. Гарантийный срок эксплуатации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12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месяцев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 со дня продажи.</w:t>
      </w:r>
      <w:r w:rsidR="00854B53">
        <w:rPr>
          <w:rFonts w:ascii="Times New Roman" w:eastAsia="Times New Roman" w:hAnsi="Times New Roman"/>
          <w:sz w:val="28"/>
          <w:szCs w:val="28"/>
          <w:lang w:eastAsia="ru-RU"/>
        </w:rPr>
        <w:t xml:space="preserve"> Гарантийный срок эксплуатации </w:t>
      </w:r>
      <w:r w:rsidR="001651D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 чугунную емкость 3 месяца</w:t>
      </w:r>
      <w:r w:rsidR="00854B53">
        <w:rPr>
          <w:rFonts w:ascii="Times New Roman" w:eastAsia="Times New Roman" w:hAnsi="Times New Roman"/>
          <w:sz w:val="28"/>
          <w:szCs w:val="28"/>
          <w:lang w:eastAsia="ru-RU"/>
        </w:rPr>
        <w:t xml:space="preserve"> со дня продажи</w:t>
      </w:r>
      <w:r w:rsidR="00645D9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73A2D" w:rsidRDefault="00673A2D" w:rsidP="00673A2D">
      <w:pPr>
        <w:pStyle w:val="af0"/>
        <w:numPr>
          <w:ilvl w:val="1"/>
          <w:numId w:val="5"/>
        </w:numPr>
        <w:tabs>
          <w:tab w:val="left" w:pos="0"/>
        </w:tabs>
        <w:spacing w:line="240" w:lineRule="auto"/>
        <w:ind w:left="788" w:hanging="431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В течени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 гарантийного срока предприятие производит гарантийный ремонт. Изготовитель гарантирует, что оборудование не содержит дефектов по причине качества изготовления или материалов, а также его нормальное функционирование после проведения монтажных, пусконаладочных или ремонтных работ в соответствии с требованиями данного руководства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73A2D" w:rsidRDefault="00673A2D" w:rsidP="00673A2D">
      <w:pPr>
        <w:pStyle w:val="af0"/>
        <w:numPr>
          <w:ilvl w:val="1"/>
          <w:numId w:val="5"/>
        </w:numPr>
        <w:tabs>
          <w:tab w:val="left" w:pos="0"/>
        </w:tabs>
        <w:spacing w:line="240" w:lineRule="auto"/>
        <w:ind w:left="788" w:hanging="431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Гарантия не охватывает стоимости работ и запасных частей в следующих случаях:</w:t>
      </w:r>
    </w:p>
    <w:p w:rsidR="00673A2D" w:rsidRDefault="00673A2D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не предусмотренного применения или чрезмерного использования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изделия;</w:t>
      </w:r>
    </w:p>
    <w:p w:rsidR="00673A2D" w:rsidRDefault="00673A2D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повреждения изделия за счет удара или падения;</w:t>
      </w:r>
    </w:p>
    <w:p w:rsidR="00673A2D" w:rsidRDefault="00673A2D" w:rsidP="00673A2D">
      <w:pPr>
        <w:numPr>
          <w:ilvl w:val="2"/>
          <w:numId w:val="5"/>
        </w:numPr>
        <w:tabs>
          <w:tab w:val="left" w:pos="0"/>
        </w:tabs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4B1FC2">
        <w:rPr>
          <w:sz w:val="28"/>
          <w:szCs w:val="28"/>
          <w:lang w:eastAsia="ru-RU"/>
        </w:rPr>
        <w:t>подключения в электросеть с параметрами не указанными в паспорте, а также отсутствия заземления изделия;</w:t>
      </w:r>
    </w:p>
    <w:p w:rsidR="00673A2D" w:rsidRPr="00A53286" w:rsidRDefault="00673A2D" w:rsidP="00673A2D">
      <w:pPr>
        <w:numPr>
          <w:ilvl w:val="2"/>
          <w:numId w:val="5"/>
        </w:numPr>
        <w:tabs>
          <w:tab w:val="left" w:pos="0"/>
        </w:tabs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>б</w:t>
      </w:r>
      <w:r w:rsidRPr="00A53286">
        <w:rPr>
          <w:color w:val="000000"/>
          <w:sz w:val="28"/>
          <w:szCs w:val="28"/>
        </w:rPr>
        <w:t>ез отметки газово-сервисной службы аппарат гарантии не подлежит</w:t>
      </w:r>
      <w:r>
        <w:rPr>
          <w:color w:val="000000"/>
          <w:sz w:val="28"/>
          <w:szCs w:val="28"/>
        </w:rPr>
        <w:t>,</w:t>
      </w:r>
    </w:p>
    <w:p w:rsidR="00673A2D" w:rsidRDefault="00673A2D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повреждения изделия пожаром, наводнением или другим стихийным бедствием;</w:t>
      </w:r>
    </w:p>
    <w:p w:rsidR="00673A2D" w:rsidRPr="00F50727" w:rsidRDefault="00673A2D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транспортировки изделия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 правильном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с нарушением правил перевозки</w:t>
      </w:r>
      <w:r w:rsidRPr="009677A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73A2D" w:rsidRDefault="00673A2D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выход из строя деталей, подверженных нормальному износу.</w:t>
      </w:r>
    </w:p>
    <w:p w:rsidR="00673A2D" w:rsidRDefault="00673A2D" w:rsidP="00673A2D">
      <w:pPr>
        <w:pStyle w:val="af0"/>
        <w:widowControl w:val="0"/>
        <w:numPr>
          <w:ilvl w:val="1"/>
          <w:numId w:val="5"/>
        </w:numPr>
        <w:tabs>
          <w:tab w:val="left" w:pos="0"/>
        </w:tabs>
        <w:spacing w:before="0" w:beforeAutospacing="0" w:after="0" w:afterAutospacing="0" w:line="240" w:lineRule="auto"/>
        <w:ind w:left="794" w:hanging="431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Претензии в адрес предприятия-изготовителя предъявляются в случае, если поломка произошла по вине завода-изготовителя в период гарантийного срока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73A2D" w:rsidRDefault="00673A2D" w:rsidP="00673A2D">
      <w:pPr>
        <w:pStyle w:val="af0"/>
        <w:numPr>
          <w:ilvl w:val="1"/>
          <w:numId w:val="5"/>
        </w:numPr>
        <w:tabs>
          <w:tab w:val="left" w:pos="0"/>
        </w:tabs>
        <w:spacing w:line="240" w:lineRule="auto"/>
        <w:ind w:hanging="431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Рекламация, полученная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предприятием-изготовителем, ра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935D1C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матривается в десятидневный срок. О принятых мерах письменно сообщается потребителю.</w:t>
      </w:r>
    </w:p>
    <w:p w:rsidR="00673A2D" w:rsidRDefault="00673A2D" w:rsidP="00673A2D">
      <w:pPr>
        <w:pStyle w:val="af0"/>
        <w:numPr>
          <w:ilvl w:val="1"/>
          <w:numId w:val="5"/>
        </w:numPr>
        <w:tabs>
          <w:tab w:val="left" w:pos="0"/>
        </w:tabs>
        <w:spacing w:line="240" w:lineRule="auto"/>
        <w:ind w:hanging="431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Для определения причин поломки потребитель создает комиссию и составляет акт, в котором должны быть указаны:</w:t>
      </w:r>
    </w:p>
    <w:p w:rsidR="00673A2D" w:rsidRPr="004B1FC2" w:rsidRDefault="00673A2D" w:rsidP="00673A2D">
      <w:pPr>
        <w:numPr>
          <w:ilvl w:val="2"/>
          <w:numId w:val="5"/>
        </w:numPr>
        <w:tabs>
          <w:tab w:val="left" w:pos="0"/>
        </w:tabs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4B1FC2">
        <w:rPr>
          <w:sz w:val="28"/>
          <w:szCs w:val="28"/>
          <w:lang w:eastAsia="ru-RU"/>
        </w:rPr>
        <w:t>заводской номер изделия;</w:t>
      </w:r>
    </w:p>
    <w:p w:rsidR="00673A2D" w:rsidRPr="004B1FC2" w:rsidRDefault="00673A2D" w:rsidP="00673A2D">
      <w:pPr>
        <w:numPr>
          <w:ilvl w:val="2"/>
          <w:numId w:val="5"/>
        </w:numPr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4B1FC2">
        <w:rPr>
          <w:sz w:val="28"/>
          <w:szCs w:val="28"/>
          <w:lang w:eastAsia="ru-RU"/>
        </w:rPr>
        <w:t>дата получения изделия с предприятия-изготовителя или торгующей организации и номер документа, по которому он был получен;</w:t>
      </w:r>
    </w:p>
    <w:p w:rsidR="00673A2D" w:rsidRDefault="00673A2D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дата ввода в эксплуатацию;</w:t>
      </w:r>
    </w:p>
    <w:p w:rsidR="00673A2D" w:rsidRDefault="00673A2D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описание внешнего проявления поломки;</w:t>
      </w:r>
    </w:p>
    <w:p w:rsidR="00673A2D" w:rsidRDefault="00673A2D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какие узлы и детали сломались, износились, и т. д.;</w:t>
      </w:r>
    </w:p>
    <w:p w:rsidR="00673A2D" w:rsidRDefault="00673A2D" w:rsidP="00673A2D">
      <w:pPr>
        <w:pStyle w:val="af0"/>
        <w:numPr>
          <w:ilvl w:val="1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К рекламации следует приложить:</w:t>
      </w:r>
    </w:p>
    <w:p w:rsidR="00673A2D" w:rsidRDefault="00673A2D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заполненный гарантийный талон;</w:t>
      </w:r>
    </w:p>
    <w:p w:rsidR="006F029B" w:rsidRDefault="00673A2D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акт о поломке</w:t>
      </w:r>
      <w:r w:rsidR="006F029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73A2D" w:rsidRDefault="006F029B" w:rsidP="00673A2D">
      <w:pPr>
        <w:pStyle w:val="af0"/>
        <w:numPr>
          <w:ilvl w:val="2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заполненный акт ввода в эксплуатацию</w:t>
      </w:r>
      <w:r w:rsidR="00673A2D" w:rsidRPr="004B1FC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73A2D" w:rsidRDefault="00673A2D" w:rsidP="00673A2D">
      <w:pPr>
        <w:pStyle w:val="af0"/>
        <w:numPr>
          <w:ilvl w:val="1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Если в течени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 гарантийного срока изделие вышло из строя по вине потребителя, то претензии предприятием-изготовителем не принимаются.</w:t>
      </w:r>
    </w:p>
    <w:p w:rsidR="00673A2D" w:rsidRPr="004B1FC2" w:rsidRDefault="00673A2D" w:rsidP="00673A2D">
      <w:pPr>
        <w:numPr>
          <w:ilvl w:val="1"/>
          <w:numId w:val="5"/>
        </w:numPr>
        <w:suppressAutoHyphens w:val="0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4B1FC2">
        <w:rPr>
          <w:sz w:val="28"/>
          <w:szCs w:val="28"/>
          <w:lang w:eastAsia="ru-RU"/>
        </w:rPr>
        <w:t>Рекламация на детали и узлы, подвергшиеся ремонту потребителем, предприятием-изготовителем не рассматриваются и не удовлетворяются.</w:t>
      </w:r>
    </w:p>
    <w:p w:rsidR="00673A2D" w:rsidRDefault="00673A2D" w:rsidP="00673A2D">
      <w:pPr>
        <w:pStyle w:val="af0"/>
        <w:numPr>
          <w:ilvl w:val="1"/>
          <w:numId w:val="5"/>
        </w:numPr>
        <w:tabs>
          <w:tab w:val="left" w:pos="0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В случае поломки изделия после окончания срока гарантии предприятие-изготовитель осуществляет ремонт по взаимной договоренности.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73A2D" w:rsidRDefault="00673A2D" w:rsidP="00673A2D">
      <w:pPr>
        <w:pStyle w:val="af0"/>
        <w:tabs>
          <w:tab w:val="left" w:pos="0"/>
        </w:tabs>
        <w:spacing w:line="240" w:lineRule="auto"/>
        <w:ind w:left="792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Настоящая гарантия не дает права на возмещение прямых или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косвенных убытков.</w:t>
      </w:r>
    </w:p>
    <w:p w:rsidR="00673A2D" w:rsidRPr="00887951" w:rsidRDefault="00673A2D" w:rsidP="00673A2D">
      <w:pPr>
        <w:pStyle w:val="af0"/>
        <w:numPr>
          <w:ilvl w:val="0"/>
          <w:numId w:val="5"/>
        </w:numPr>
        <w:tabs>
          <w:tab w:val="left" w:pos="0"/>
        </w:tabs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87951">
        <w:rPr>
          <w:rFonts w:ascii="Times New Roman" w:eastAsia="Times New Roman" w:hAnsi="Times New Roman"/>
          <w:b/>
          <w:sz w:val="28"/>
          <w:szCs w:val="28"/>
          <w:lang w:eastAsia="ru-RU"/>
        </w:rPr>
        <w:t>Утилизация изделия.</w:t>
      </w:r>
    </w:p>
    <w:p w:rsidR="00673A2D" w:rsidRDefault="00673A2D" w:rsidP="00673A2D">
      <w:pPr>
        <w:pStyle w:val="af0"/>
        <w:widowControl w:val="0"/>
        <w:tabs>
          <w:tab w:val="left" w:pos="0"/>
        </w:tabs>
        <w:spacing w:before="0" w:beforeAutospacing="0" w:after="0" w:afterAutospacing="0" w:line="240" w:lineRule="auto"/>
        <w:ind w:left="330" w:firstLine="0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73A2D" w:rsidRDefault="00673A2D" w:rsidP="00673A2D">
      <w:pPr>
        <w:pStyle w:val="af0"/>
        <w:widowControl w:val="0"/>
        <w:tabs>
          <w:tab w:val="left" w:pos="0"/>
        </w:tabs>
        <w:spacing w:before="0" w:beforeAutospacing="0" w:after="0" w:afterAutospacing="0" w:line="240" w:lineRule="auto"/>
        <w:ind w:left="330" w:firstLine="0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13.1.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Материалы, применяемые для упаковки изделия, могут быть использованы повторно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или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сданы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на пункты по сбору вторичного сырья.</w:t>
      </w:r>
    </w:p>
    <w:p w:rsidR="00A22B17" w:rsidRDefault="00673A2D" w:rsidP="00673A2D">
      <w:pPr>
        <w:jc w:val="center"/>
        <w:rPr>
          <w:sz w:val="28"/>
          <w:szCs w:val="28"/>
          <w:lang w:eastAsia="ru-RU"/>
        </w:rPr>
      </w:pPr>
      <w:r w:rsidRPr="005E5B16">
        <w:rPr>
          <w:sz w:val="28"/>
          <w:szCs w:val="28"/>
          <w:lang w:eastAsia="ru-RU"/>
        </w:rPr>
        <w:t>Изделие для утилизации, необходимо привести в непригодность и утилизировать в соответствии с действующим законодательством</w:t>
      </w:r>
      <w:r w:rsidRPr="00673A2D">
        <w:rPr>
          <w:sz w:val="28"/>
          <w:szCs w:val="28"/>
          <w:lang w:eastAsia="ru-RU"/>
        </w:rPr>
        <w:t>.</w:t>
      </w:r>
    </w:p>
    <w:p w:rsidR="00913579" w:rsidRDefault="00913579" w:rsidP="00673A2D">
      <w:pPr>
        <w:jc w:val="center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:rsidR="006273F7" w:rsidRDefault="009F48EC" w:rsidP="006273F7">
      <w:pPr>
        <w:suppressAutoHyphens w:val="0"/>
        <w:rPr>
          <w:sz w:val="28"/>
          <w:szCs w:val="28"/>
          <w:lang w:eastAsia="ru-RU"/>
        </w:rPr>
      </w:pPr>
      <w:r w:rsidRPr="009F48EC">
        <w:rPr>
          <w:noProof/>
          <w:lang w:eastAsia="ru-RU"/>
        </w:rPr>
        <w:pict>
          <v:rect id="_x0000_s2053" style="position:absolute;margin-left:8.25pt;margin-top:212.9pt;width:467.2pt;height:361.6pt;z-index:251661312" stroked="f">
            <v:textbox style="mso-next-textbox:#_x0000_s2053">
              <w:txbxContent>
                <w:p w:rsidR="009509E3" w:rsidRPr="0058024C" w:rsidRDefault="009509E3" w:rsidP="0058024C">
                  <w:pPr>
                    <w:pStyle w:val="af0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right="567"/>
                    <w:rPr>
                      <w:b/>
                      <w:bCs/>
                    </w:rPr>
                  </w:pPr>
                  <w:r w:rsidRPr="0058024C">
                    <w:rPr>
                      <w:b/>
                      <w:bCs/>
                    </w:rPr>
                    <w:t>ОСНОВНЫЕ СВЕДЕНИЯ ОБ ИЗДЕЛИИ</w:t>
                  </w:r>
                </w:p>
                <w:p w:rsidR="009509E3" w:rsidRDefault="009509E3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</w:rPr>
                  </w:pPr>
                  <w:r w:rsidRPr="0058024C">
                    <w:rPr>
                      <w:bCs/>
                      <w:sz w:val="28"/>
                      <w:szCs w:val="28"/>
                    </w:rPr>
                    <w:t>Сковорода электрическая</w:t>
                  </w:r>
                  <w:r w:rsidRPr="00173510">
                    <w:rPr>
                      <w:b/>
                      <w:bCs/>
                    </w:rPr>
                    <w:t xml:space="preserve"> </w:t>
                  </w:r>
                  <w:r w:rsidR="0058024C">
                    <w:rPr>
                      <w:sz w:val="28"/>
                      <w:szCs w:val="28"/>
                    </w:rPr>
                    <w:t xml:space="preserve">Ф3ЖТЛСЖЭ                  </w:t>
                  </w:r>
                  <w:r>
                    <w:rPr>
                      <w:sz w:val="28"/>
                      <w:szCs w:val="28"/>
                    </w:rPr>
                    <w:t>№______________</w:t>
                  </w:r>
                </w:p>
                <w:p w:rsidR="009509E3" w:rsidRPr="0058024C" w:rsidRDefault="0058024C" w:rsidP="006273F7">
                  <w:pPr>
                    <w:autoSpaceDE w:val="0"/>
                    <w:autoSpaceDN w:val="0"/>
                    <w:adjustRightInd w:val="0"/>
                    <w:spacing w:line="240" w:lineRule="atLeast"/>
                    <w:ind w:right="567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8024C">
                    <w:rPr>
                      <w:sz w:val="20"/>
                      <w:szCs w:val="20"/>
                    </w:rPr>
                    <w:t xml:space="preserve">                                                                           </w:t>
                  </w:r>
                  <w:r>
                    <w:rPr>
                      <w:sz w:val="20"/>
                      <w:szCs w:val="20"/>
                    </w:rPr>
                    <w:t xml:space="preserve">                                           </w:t>
                  </w:r>
                  <w:r w:rsidRPr="0058024C">
                    <w:rPr>
                      <w:sz w:val="20"/>
                      <w:szCs w:val="20"/>
                    </w:rPr>
                    <w:t xml:space="preserve">   </w:t>
                  </w:r>
                  <w:r w:rsidR="009509E3" w:rsidRPr="0058024C">
                    <w:rPr>
                      <w:sz w:val="20"/>
                      <w:szCs w:val="20"/>
                    </w:rPr>
                    <w:t>заводской номер изделия</w:t>
                  </w:r>
                </w:p>
                <w:p w:rsidR="009509E3" w:rsidRDefault="009509E3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Дата выпуска___________________</w:t>
                  </w:r>
                </w:p>
                <w:p w:rsidR="0058024C" w:rsidRDefault="0058024C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</w:rPr>
                  </w:pPr>
                </w:p>
                <w:p w:rsidR="009509E3" w:rsidRDefault="009509E3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</w:rPr>
                  </w:pPr>
                  <w:r>
                    <w:rPr>
                      <w:sz w:val="28"/>
                      <w:szCs w:val="28"/>
                    </w:rPr>
                    <w:t>2. СВИДЕТЕЛЬСТВО О ПРИЕМКЕ</w:t>
                  </w:r>
                </w:p>
                <w:p w:rsidR="009509E3" w:rsidRDefault="009509E3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sz w:val="28"/>
                      <w:szCs w:val="28"/>
                    </w:rPr>
                    <w:t>Изделие изготовлено и принято в соответствии с действующей технической документацией и признано годным к эксплуатации</w:t>
                  </w:r>
                </w:p>
                <w:p w:rsidR="009509E3" w:rsidRDefault="009509E3" w:rsidP="006273F7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sz w:val="28"/>
                      <w:szCs w:val="28"/>
                    </w:rPr>
                    <w:t>Мастер ОТК</w:t>
                  </w:r>
                </w:p>
                <w:p w:rsidR="009509E3" w:rsidRDefault="009509E3" w:rsidP="006273F7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  <w:jc w:val="center"/>
                  </w:pPr>
                  <w:r>
                    <w:rPr>
                      <w:sz w:val="28"/>
                      <w:szCs w:val="28"/>
                    </w:rPr>
                    <w:t>М.П.___________________________________________</w:t>
                  </w:r>
                </w:p>
                <w:p w:rsidR="009509E3" w:rsidRDefault="009509E3"/>
              </w:txbxContent>
            </v:textbox>
          </v:rect>
        </w:pict>
      </w:r>
      <w:r w:rsidRPr="009F48EC">
        <w:rPr>
          <w:noProof/>
          <w:lang w:eastAsia="ru-RU"/>
        </w:rPr>
        <w:pict>
          <v:rect id="_x0000_s2052" style="position:absolute;margin-left:8.25pt;margin-top:134.65pt;width:467.2pt;height:68.9pt;z-index:251660288" stroked="f">
            <v:textbox style="mso-next-textbox:#_x0000_s2052">
              <w:txbxContent>
                <w:p w:rsidR="009509E3" w:rsidRPr="006273F7" w:rsidRDefault="009509E3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t xml:space="preserve">СКОВОРОДА ЭЛЕКТРИЧЕСКАЯ </w:t>
                  </w:r>
                </w:p>
                <w:p w:rsidR="009509E3" w:rsidRPr="00E23BF4" w:rsidRDefault="009509E3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E23BF4">
                    <w:rPr>
                      <w:sz w:val="28"/>
                      <w:szCs w:val="28"/>
                    </w:rPr>
                    <w:t>ПАСПОРТ</w:t>
                  </w:r>
                </w:p>
                <w:p w:rsidR="009509E3" w:rsidRDefault="009509E3"/>
              </w:txbxContent>
            </v:textbox>
          </v:rect>
        </w:pict>
      </w:r>
      <w:r w:rsidRPr="009F48EC">
        <w:rPr>
          <w:noProof/>
          <w:lang w:eastAsia="ru-RU"/>
        </w:rPr>
        <w:pict>
          <v:rect id="_x0000_s2051" style="position:absolute;margin-left:12.95pt;margin-top:64.25pt;width:102.5pt;height:53.2pt;z-index:251659264" stroked="f">
            <v:textbox style="mso-next-textbox:#_x0000_s2051">
              <w:txbxContent>
                <w:p w:rsidR="009509E3" w:rsidRDefault="009509E3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t>_____________</w:t>
                  </w:r>
                </w:p>
                <w:p w:rsidR="009509E3" w:rsidRPr="006273F7" w:rsidRDefault="009509E3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>
                    <w:t>код продукции</w:t>
                  </w:r>
                </w:p>
              </w:txbxContent>
            </v:textbox>
          </v:rect>
        </w:pict>
      </w:r>
      <w:r w:rsidRPr="009F48EC">
        <w:rPr>
          <w:noProof/>
          <w:lang w:eastAsia="ru-RU"/>
        </w:rPr>
        <w:pict>
          <v:rect id="_x0000_s2050" style="position:absolute;margin-left:3.65pt;margin-top:49.35pt;width:484.55pt;height:540.75pt;z-index:251658240">
            <v:textbox style="mso-next-textbox:#_x0000_s2050">
              <w:txbxContent>
                <w:p w:rsidR="009509E3" w:rsidRPr="00A22B17" w:rsidRDefault="009509E3" w:rsidP="00A22B17"/>
              </w:txbxContent>
            </v:textbox>
          </v:rect>
        </w:pict>
      </w: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</w:t>
      </w: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36564C" w:rsidRDefault="0036564C" w:rsidP="00913579">
      <w:pPr>
        <w:suppressAutoHyphens w:val="0"/>
        <w:rPr>
          <w:sz w:val="28"/>
          <w:szCs w:val="28"/>
          <w:lang w:eastAsia="ru-RU"/>
        </w:rPr>
      </w:pPr>
    </w:p>
    <w:p w:rsidR="0036564C" w:rsidRDefault="0036564C" w:rsidP="00913579">
      <w:pPr>
        <w:suppressAutoHyphens w:val="0"/>
        <w:rPr>
          <w:sz w:val="28"/>
          <w:szCs w:val="28"/>
          <w:lang w:eastAsia="ru-RU"/>
        </w:rPr>
      </w:pPr>
    </w:p>
    <w:p w:rsidR="0036564C" w:rsidRDefault="0036564C" w:rsidP="00913579">
      <w:pPr>
        <w:suppressAutoHyphens w:val="0"/>
        <w:rPr>
          <w:sz w:val="28"/>
          <w:szCs w:val="28"/>
          <w:lang w:eastAsia="ru-RU"/>
        </w:rPr>
      </w:pPr>
    </w:p>
    <w:p w:rsidR="0036564C" w:rsidRDefault="0036564C" w:rsidP="00913579">
      <w:pPr>
        <w:suppressAutoHyphens w:val="0"/>
        <w:rPr>
          <w:sz w:val="28"/>
          <w:szCs w:val="28"/>
          <w:lang w:eastAsia="ru-RU"/>
        </w:rPr>
      </w:pPr>
    </w:p>
    <w:p w:rsidR="0036564C" w:rsidRDefault="0036564C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2E5BE3" w:rsidRPr="002E5BE3" w:rsidRDefault="002E5BE3" w:rsidP="003255B8">
      <w:pPr>
        <w:suppressAutoHyphens w:val="0"/>
        <w:rPr>
          <w:sz w:val="28"/>
          <w:szCs w:val="28"/>
          <w:lang w:eastAsia="ru-RU"/>
        </w:rPr>
      </w:pPr>
    </w:p>
    <w:p w:rsidR="002E5BE3" w:rsidRPr="002E5BE3" w:rsidRDefault="002E5BE3" w:rsidP="003255B8">
      <w:pPr>
        <w:suppressAutoHyphens w:val="0"/>
        <w:rPr>
          <w:sz w:val="28"/>
          <w:szCs w:val="28"/>
          <w:lang w:eastAsia="ru-RU"/>
        </w:rPr>
      </w:pPr>
    </w:p>
    <w:p w:rsidR="002E5BE3" w:rsidRPr="002E5BE3" w:rsidRDefault="0058675A" w:rsidP="003255B8">
      <w:pPr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640" cy="342900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59C" w:rsidRDefault="00C3259C" w:rsidP="00C3259C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Перечень элементов</w:t>
      </w:r>
    </w:p>
    <w:p w:rsidR="0058024C" w:rsidRDefault="0058024C" w:rsidP="00C3259C">
      <w:pPr>
        <w:jc w:val="center"/>
        <w:rPr>
          <w:sz w:val="28"/>
          <w:szCs w:val="28"/>
          <w:lang w:eastAsia="ru-RU"/>
        </w:rPr>
      </w:pPr>
    </w:p>
    <w:tbl>
      <w:tblPr>
        <w:tblStyle w:val="af1"/>
        <w:tblW w:w="0" w:type="auto"/>
        <w:tblInd w:w="142" w:type="dxa"/>
        <w:tblLook w:val="04A0"/>
      </w:tblPr>
      <w:tblGrid>
        <w:gridCol w:w="1965"/>
        <w:gridCol w:w="7073"/>
        <w:gridCol w:w="957"/>
      </w:tblGrid>
      <w:tr w:rsidR="00C3259C" w:rsidTr="0058675A">
        <w:tc>
          <w:tcPr>
            <w:tcW w:w="1965" w:type="dxa"/>
          </w:tcPr>
          <w:p w:rsidR="00C3259C" w:rsidRPr="0058024C" w:rsidRDefault="00C3259C" w:rsidP="0058675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0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Позиция</w:t>
            </w:r>
          </w:p>
        </w:tc>
        <w:tc>
          <w:tcPr>
            <w:tcW w:w="7073" w:type="dxa"/>
          </w:tcPr>
          <w:p w:rsidR="00C3259C" w:rsidRPr="0058024C" w:rsidRDefault="00C3259C" w:rsidP="0058675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0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57" w:type="dxa"/>
          </w:tcPr>
          <w:p w:rsidR="00C3259C" w:rsidRPr="0058024C" w:rsidRDefault="00C3259C" w:rsidP="0058675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02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</w:t>
            </w:r>
          </w:p>
        </w:tc>
      </w:tr>
      <w:tr w:rsidR="00C3259C" w:rsidTr="0058675A">
        <w:tc>
          <w:tcPr>
            <w:tcW w:w="1965" w:type="dxa"/>
          </w:tcPr>
          <w:p w:rsidR="00C3259C" w:rsidRDefault="00C3259C" w:rsidP="0058675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Х1</w:t>
            </w:r>
          </w:p>
        </w:tc>
        <w:tc>
          <w:tcPr>
            <w:tcW w:w="7073" w:type="dxa"/>
          </w:tcPr>
          <w:p w:rsidR="00C3259C" w:rsidRDefault="00C3259C" w:rsidP="00C3259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Клеммник </w:t>
            </w:r>
          </w:p>
        </w:tc>
        <w:tc>
          <w:tcPr>
            <w:tcW w:w="957" w:type="dxa"/>
          </w:tcPr>
          <w:p w:rsidR="00C3259C" w:rsidRDefault="00C3259C" w:rsidP="0058675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3259C" w:rsidTr="0058675A">
        <w:tc>
          <w:tcPr>
            <w:tcW w:w="1965" w:type="dxa"/>
          </w:tcPr>
          <w:p w:rsidR="00C3259C" w:rsidRPr="0032740F" w:rsidRDefault="00C3259C" w:rsidP="00C3259C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RST1</w:t>
            </w:r>
          </w:p>
        </w:tc>
        <w:tc>
          <w:tcPr>
            <w:tcW w:w="7073" w:type="dxa"/>
          </w:tcPr>
          <w:p w:rsidR="00C3259C" w:rsidRPr="00D32FAC" w:rsidRDefault="00C3259C" w:rsidP="00C3259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Терморегулятор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RST 320S</w:t>
            </w:r>
          </w:p>
        </w:tc>
        <w:tc>
          <w:tcPr>
            <w:tcW w:w="957" w:type="dxa"/>
          </w:tcPr>
          <w:p w:rsidR="00C3259C" w:rsidRDefault="00C3259C" w:rsidP="0058675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3259C" w:rsidTr="0058675A">
        <w:tc>
          <w:tcPr>
            <w:tcW w:w="1965" w:type="dxa"/>
          </w:tcPr>
          <w:p w:rsidR="00C3259C" w:rsidRPr="0032740F" w:rsidRDefault="00C3259C" w:rsidP="0058675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HL1</w:t>
            </w:r>
          </w:p>
        </w:tc>
        <w:tc>
          <w:tcPr>
            <w:tcW w:w="7073" w:type="dxa"/>
          </w:tcPr>
          <w:p w:rsidR="00C3259C" w:rsidRDefault="00C3259C" w:rsidP="0058675A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Сигнальный индикатор</w:t>
            </w:r>
          </w:p>
        </w:tc>
        <w:tc>
          <w:tcPr>
            <w:tcW w:w="957" w:type="dxa"/>
          </w:tcPr>
          <w:p w:rsidR="00C3259C" w:rsidRDefault="00C3259C" w:rsidP="0058675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3259C" w:rsidTr="0058675A">
        <w:tc>
          <w:tcPr>
            <w:tcW w:w="1965" w:type="dxa"/>
          </w:tcPr>
          <w:p w:rsidR="00C3259C" w:rsidRDefault="00C3259C" w:rsidP="0058675A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ТЭН1, ТЭН2, ТЭН5,ТЭН6</w:t>
            </w:r>
          </w:p>
        </w:tc>
        <w:tc>
          <w:tcPr>
            <w:tcW w:w="7073" w:type="dxa"/>
          </w:tcPr>
          <w:p w:rsidR="00C3259C" w:rsidRPr="00C3259C" w:rsidRDefault="00C3259C" w:rsidP="00C3259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ТЭН 1,5 кВт</w:t>
            </w:r>
          </w:p>
        </w:tc>
        <w:tc>
          <w:tcPr>
            <w:tcW w:w="957" w:type="dxa"/>
          </w:tcPr>
          <w:p w:rsidR="00C3259C" w:rsidRDefault="00C3259C" w:rsidP="0058675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3259C" w:rsidTr="0058675A">
        <w:tc>
          <w:tcPr>
            <w:tcW w:w="1965" w:type="dxa"/>
          </w:tcPr>
          <w:p w:rsidR="00C3259C" w:rsidRDefault="00C3259C" w:rsidP="0058675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ТЭН3, ТЭН4</w:t>
            </w:r>
          </w:p>
        </w:tc>
        <w:tc>
          <w:tcPr>
            <w:tcW w:w="7073" w:type="dxa"/>
          </w:tcPr>
          <w:p w:rsidR="00C3259C" w:rsidRPr="00C3259C" w:rsidRDefault="00C3259C" w:rsidP="00C3259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ТЭН 0,8 кВт</w:t>
            </w:r>
          </w:p>
        </w:tc>
        <w:tc>
          <w:tcPr>
            <w:tcW w:w="957" w:type="dxa"/>
          </w:tcPr>
          <w:p w:rsidR="00C3259C" w:rsidRDefault="00C3259C" w:rsidP="0058675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C3259C" w:rsidTr="0058675A">
        <w:tc>
          <w:tcPr>
            <w:tcW w:w="1965" w:type="dxa"/>
          </w:tcPr>
          <w:p w:rsidR="00C3259C" w:rsidRPr="00C3259C" w:rsidRDefault="00C3259C" w:rsidP="0058675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73" w:type="dxa"/>
          </w:tcPr>
          <w:p w:rsidR="00C3259C" w:rsidRDefault="00C3259C" w:rsidP="0058675A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Переключатель кнопочный с фиксацией</w:t>
            </w:r>
          </w:p>
        </w:tc>
        <w:tc>
          <w:tcPr>
            <w:tcW w:w="957" w:type="dxa"/>
          </w:tcPr>
          <w:p w:rsidR="00C3259C" w:rsidRDefault="00C3259C" w:rsidP="0058675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3259C" w:rsidTr="0058675A">
        <w:tc>
          <w:tcPr>
            <w:tcW w:w="1965" w:type="dxa"/>
          </w:tcPr>
          <w:p w:rsidR="00C3259C" w:rsidRPr="00A41046" w:rsidRDefault="00C3259C" w:rsidP="0058675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KM</w:t>
            </w:r>
          </w:p>
        </w:tc>
        <w:tc>
          <w:tcPr>
            <w:tcW w:w="7073" w:type="dxa"/>
          </w:tcPr>
          <w:p w:rsidR="00C3259C" w:rsidRDefault="00C3259C" w:rsidP="00C3259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Пускатель магнитный</w:t>
            </w:r>
          </w:p>
        </w:tc>
        <w:tc>
          <w:tcPr>
            <w:tcW w:w="957" w:type="dxa"/>
          </w:tcPr>
          <w:p w:rsidR="00C3259C" w:rsidRDefault="00C3259C" w:rsidP="0058675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C3259C" w:rsidRDefault="00C3259C" w:rsidP="00C3259C">
      <w:pPr>
        <w:ind w:left="142"/>
        <w:jc w:val="center"/>
        <w:rPr>
          <w:sz w:val="28"/>
          <w:szCs w:val="28"/>
          <w:lang w:eastAsia="ru-RU"/>
        </w:rPr>
      </w:pPr>
    </w:p>
    <w:p w:rsidR="002E5BE3" w:rsidRDefault="002E5BE3" w:rsidP="002E5BE3">
      <w:pPr>
        <w:pStyle w:val="a6"/>
        <w:spacing w:after="283"/>
        <w:jc w:val="center"/>
        <w:rPr>
          <w:rFonts w:ascii="Book Antiqua" w:hAnsi="Book Antiqua"/>
          <w:b/>
          <w:lang w:val="en-US"/>
        </w:rPr>
      </w:pPr>
    </w:p>
    <w:p w:rsidR="00C3259C" w:rsidRDefault="00C3259C" w:rsidP="002E5BE3">
      <w:pPr>
        <w:pStyle w:val="a6"/>
        <w:spacing w:after="283"/>
        <w:jc w:val="center"/>
        <w:rPr>
          <w:rFonts w:ascii="Book Antiqua" w:hAnsi="Book Antiqua"/>
          <w:b/>
          <w:lang w:val="en-US"/>
        </w:rPr>
      </w:pPr>
    </w:p>
    <w:p w:rsidR="00C3259C" w:rsidRDefault="00C3259C" w:rsidP="002E5BE3">
      <w:pPr>
        <w:pStyle w:val="a6"/>
        <w:spacing w:after="283"/>
        <w:jc w:val="center"/>
        <w:rPr>
          <w:rFonts w:ascii="Book Antiqua" w:hAnsi="Book Antiqua"/>
          <w:b/>
          <w:lang w:val="en-US"/>
        </w:rPr>
      </w:pPr>
    </w:p>
    <w:p w:rsidR="00C3259C" w:rsidRDefault="00C3259C" w:rsidP="002E5BE3">
      <w:pPr>
        <w:pStyle w:val="a6"/>
        <w:spacing w:after="283"/>
        <w:jc w:val="center"/>
        <w:rPr>
          <w:rFonts w:ascii="Book Antiqua" w:hAnsi="Book Antiqua"/>
          <w:b/>
          <w:lang w:val="en-US"/>
        </w:rPr>
      </w:pPr>
    </w:p>
    <w:p w:rsidR="00C3259C" w:rsidRDefault="00C3259C" w:rsidP="002E5BE3">
      <w:pPr>
        <w:pStyle w:val="a6"/>
        <w:spacing w:after="283"/>
        <w:jc w:val="center"/>
        <w:rPr>
          <w:rFonts w:ascii="Book Antiqua" w:hAnsi="Book Antiqua"/>
          <w:b/>
          <w:lang w:val="en-US"/>
        </w:rPr>
      </w:pPr>
    </w:p>
    <w:p w:rsidR="00C3259C" w:rsidRDefault="00C3259C" w:rsidP="002E5BE3">
      <w:pPr>
        <w:pStyle w:val="a6"/>
        <w:spacing w:after="283"/>
        <w:jc w:val="center"/>
        <w:rPr>
          <w:rFonts w:ascii="Book Antiqua" w:hAnsi="Book Antiqua"/>
          <w:b/>
          <w:lang w:val="en-US"/>
        </w:rPr>
      </w:pPr>
    </w:p>
    <w:p w:rsidR="00C3259C" w:rsidRDefault="00C3259C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3E6960" w:rsidRDefault="003E6960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A41046" w:rsidRPr="00A41046" w:rsidRDefault="00A41046" w:rsidP="002E5BE3">
      <w:pPr>
        <w:pStyle w:val="a6"/>
        <w:spacing w:after="283"/>
        <w:jc w:val="center"/>
        <w:rPr>
          <w:rFonts w:ascii="Book Antiqua" w:hAnsi="Book Antiqua"/>
          <w:b/>
        </w:rPr>
      </w:pPr>
    </w:p>
    <w:p w:rsidR="00C3259C" w:rsidRDefault="00C3259C" w:rsidP="002E5BE3">
      <w:pPr>
        <w:pStyle w:val="a6"/>
        <w:spacing w:after="283"/>
        <w:jc w:val="center"/>
        <w:rPr>
          <w:rFonts w:ascii="Book Antiqua" w:hAnsi="Book Antiqua"/>
          <w:b/>
          <w:lang w:val="en-US"/>
        </w:rPr>
      </w:pPr>
    </w:p>
    <w:p w:rsidR="002E5BE3" w:rsidRDefault="002E5BE3" w:rsidP="002E5BE3">
      <w:pPr>
        <w:pStyle w:val="a6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>Регистрационный талон</w:t>
      </w:r>
    </w:p>
    <w:p w:rsidR="002E5BE3" w:rsidRDefault="002E5BE3" w:rsidP="002E5BE3">
      <w:r w:rsidRPr="00BA7E92">
        <w:t>Организация ________________________________________________________</w:t>
      </w:r>
      <w:r w:rsidR="00A41046">
        <w:t>_____________________________</w:t>
      </w:r>
    </w:p>
    <w:p w:rsidR="00A41046" w:rsidRPr="00BA7E92" w:rsidRDefault="00A41046" w:rsidP="002E5BE3"/>
    <w:p w:rsidR="002E5BE3" w:rsidRDefault="002E5BE3" w:rsidP="002E5BE3">
      <w:r w:rsidRPr="00BA7E92">
        <w:t>Адрес_______________________________________________________________________________</w:t>
      </w:r>
    </w:p>
    <w:p w:rsidR="00A41046" w:rsidRPr="00BA7E92" w:rsidRDefault="00A41046" w:rsidP="002E5BE3"/>
    <w:p w:rsidR="002E5BE3" w:rsidRPr="00BA7E92" w:rsidRDefault="002E5BE3" w:rsidP="002E5BE3">
      <w:r w:rsidRPr="00BA7E92">
        <w:t>Руководитель___________________________________________</w:t>
      </w:r>
      <w:r>
        <w:t>_________________________</w:t>
      </w:r>
    </w:p>
    <w:p w:rsidR="002E5BE3" w:rsidRPr="00BA7E92" w:rsidRDefault="002E5BE3" w:rsidP="002E5BE3">
      <w:r w:rsidRPr="00BA7E92">
        <w:t>Контактный тел./факс_______________________________________________</w:t>
      </w:r>
      <w:r>
        <w:t>_________________________</w:t>
      </w:r>
    </w:p>
    <w:p w:rsidR="002E5BE3" w:rsidRDefault="002E5BE3" w:rsidP="002E5BE3">
      <w:pPr>
        <w:widowControl w:val="0"/>
      </w:pPr>
      <w:r w:rsidRPr="00BA7E92">
        <w:t>Где было приобретено оборудование</w:t>
      </w:r>
      <w:r>
        <w:t>__________________________________________</w:t>
      </w:r>
      <w:r w:rsidR="00A41046">
        <w:t>_______________________________</w:t>
      </w:r>
    </w:p>
    <w:p w:rsidR="00A41046" w:rsidRPr="0096629E" w:rsidRDefault="00A41046" w:rsidP="002E5BE3">
      <w:pPr>
        <w:widowControl w:val="0"/>
      </w:pPr>
    </w:p>
    <w:p w:rsidR="002E5BE3" w:rsidRDefault="009F48EC" w:rsidP="002E5BE3">
      <w:pPr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rect id="_x0000_s2060" style="position:absolute;margin-left:1.1pt;margin-top:128pt;width:451pt;height:378pt;z-index:251667456">
            <v:textbox style="mso-next-textbox:#_x0000_s2060">
              <w:txbxContent>
                <w:p w:rsidR="009509E3" w:rsidRDefault="009509E3" w:rsidP="002E5BE3">
                  <w:pPr>
                    <w:snapToGrid w:val="0"/>
                    <w:jc w:val="center"/>
                  </w:pPr>
                  <w:r>
                    <w:t>Россия. г. Смоленск, ул. Шевченко 79</w:t>
                  </w:r>
                </w:p>
                <w:p w:rsidR="009509E3" w:rsidRDefault="009509E3" w:rsidP="002E5BE3">
                  <w:pPr>
                    <w:jc w:val="center"/>
                  </w:pPr>
                </w:p>
                <w:p w:rsidR="009509E3" w:rsidRDefault="009509E3" w:rsidP="002E5BE3">
                  <w:pPr>
                    <w:jc w:val="center"/>
                  </w:pPr>
                  <w:r>
                    <w:t>ТАЛОН</w:t>
                  </w:r>
                </w:p>
                <w:p w:rsidR="009509E3" w:rsidRDefault="009509E3" w:rsidP="002E5BE3">
                  <w:pPr>
                    <w:jc w:val="center"/>
                  </w:pPr>
                  <w:r w:rsidRPr="00BA7E92">
                    <w:t xml:space="preserve">на гарантийный ремонт </w:t>
                  </w:r>
                  <w:r>
                    <w:t>электрического</w:t>
                  </w:r>
                  <w:r w:rsidRPr="00BA7E92">
                    <w:t xml:space="preserve"> аппарата</w:t>
                  </w:r>
                </w:p>
                <w:p w:rsidR="0058024C" w:rsidRPr="00BA7E92" w:rsidRDefault="0058024C" w:rsidP="002E5BE3">
                  <w:pPr>
                    <w:jc w:val="center"/>
                  </w:pPr>
                </w:p>
                <w:p w:rsidR="009509E3" w:rsidRDefault="009509E3" w:rsidP="002E5BE3">
                  <w:pPr>
                    <w:jc w:val="center"/>
                  </w:pPr>
                  <w:r w:rsidRPr="00BA7E92">
                    <w:t>Заводской номер _________и модель__</w:t>
                  </w:r>
                  <w:r w:rsidRPr="00BA7E92">
                    <w:rPr>
                      <w:sz w:val="28"/>
                      <w:szCs w:val="28"/>
                    </w:rPr>
                    <w:t xml:space="preserve"> </w:t>
                  </w:r>
                  <w:r>
                    <w:t>Ф3ЖТЛСЖЭ</w:t>
                  </w:r>
                </w:p>
                <w:p w:rsidR="0058024C" w:rsidRPr="00BA7E92" w:rsidRDefault="0058024C" w:rsidP="002E5BE3">
                  <w:pPr>
                    <w:jc w:val="center"/>
                    <w:rPr>
                      <w:u w:val="single"/>
                    </w:rPr>
                  </w:pPr>
                </w:p>
                <w:p w:rsidR="009509E3" w:rsidRPr="00BA7E92" w:rsidRDefault="009509E3" w:rsidP="002E5BE3">
                  <w:pPr>
                    <w:jc w:val="center"/>
                  </w:pPr>
                  <w:r w:rsidRPr="00BA7E92">
                    <w:t>Дата выпуска «___»___________________20___г.</w:t>
                  </w:r>
                </w:p>
                <w:p w:rsidR="009509E3" w:rsidRPr="00BA7E92" w:rsidRDefault="009509E3" w:rsidP="002E5BE3">
                  <w:r w:rsidRPr="00BA7E92">
                    <w:t>Продан_________________________________________________________________</w:t>
                  </w:r>
                </w:p>
                <w:p w:rsidR="009509E3" w:rsidRPr="00BA7E92" w:rsidRDefault="009509E3" w:rsidP="002E5BE3">
                  <w:pPr>
                    <w:ind w:left="1508"/>
                  </w:pPr>
                  <w:r w:rsidRPr="00BA7E92">
                    <w:t>______________________________________________</w:t>
                  </w:r>
                  <w:r w:rsidR="0058024C">
                    <w:t>______________</w:t>
                  </w:r>
                </w:p>
                <w:p w:rsidR="009509E3" w:rsidRPr="00BA7E92" w:rsidRDefault="009509E3" w:rsidP="002E5BE3">
                  <w:pPr>
                    <w:jc w:val="center"/>
                  </w:pPr>
                  <w:r w:rsidRPr="00BA7E92">
                    <w:t>(наименование торгующей организации)</w:t>
                  </w:r>
                </w:p>
                <w:p w:rsidR="009509E3" w:rsidRPr="00BA7E92" w:rsidRDefault="009509E3" w:rsidP="002E5BE3">
                  <w:pPr>
                    <w:spacing w:after="240"/>
                    <w:jc w:val="center"/>
                  </w:pPr>
                  <w:r w:rsidRPr="00BA7E92">
                    <w:t>Дата продажи «______»____________________________20_____г.</w:t>
                  </w:r>
                </w:p>
                <w:p w:rsidR="009509E3" w:rsidRDefault="009509E3" w:rsidP="002E5BE3">
                  <w:pPr>
                    <w:pBdr>
                      <w:bottom w:val="single" w:sz="12" w:space="1" w:color="auto"/>
                    </w:pBdr>
                  </w:pPr>
                  <w:r w:rsidRPr="00BA7E92">
                    <w:t xml:space="preserve">Владелец и его </w:t>
                  </w:r>
                  <w:r w:rsidR="0058024C">
                    <w:t>а</w:t>
                  </w:r>
                  <w:r w:rsidRPr="00BA7E92">
                    <w:t>дрес_________________________________________________________</w:t>
                  </w:r>
                </w:p>
                <w:p w:rsidR="0058024C" w:rsidRDefault="0058024C" w:rsidP="002E5BE3">
                  <w:pPr>
                    <w:pBdr>
                      <w:bottom w:val="single" w:sz="12" w:space="1" w:color="auto"/>
                    </w:pBdr>
                  </w:pPr>
                </w:p>
                <w:p w:rsidR="0058024C" w:rsidRDefault="0058024C" w:rsidP="002E5BE3">
                  <w:pPr>
                    <w:ind w:left="2812"/>
                  </w:pPr>
                </w:p>
                <w:p w:rsidR="0058024C" w:rsidRPr="00BA7E92" w:rsidRDefault="0058024C" w:rsidP="002E5BE3">
                  <w:pPr>
                    <w:ind w:left="2812"/>
                  </w:pPr>
                </w:p>
                <w:p w:rsidR="009509E3" w:rsidRPr="00BA7E92" w:rsidRDefault="009509E3" w:rsidP="002E5BE3">
                  <w:pPr>
                    <w:jc w:val="center"/>
                  </w:pPr>
                  <w:r w:rsidRPr="00BA7E92">
                    <w:t>Подпись_________________________________</w:t>
                  </w:r>
                </w:p>
                <w:p w:rsidR="009509E3" w:rsidRPr="00BA7E92" w:rsidRDefault="009509E3" w:rsidP="002E5BE3">
                  <w:pPr>
                    <w:jc w:val="center"/>
                  </w:pPr>
                  <w:r w:rsidRPr="00BA7E92">
                    <w:t>Выполнены работы по устранению неисправностей</w:t>
                  </w:r>
                </w:p>
                <w:p w:rsidR="009509E3" w:rsidRPr="00BA7E92" w:rsidRDefault="009509E3" w:rsidP="002E5BE3">
                  <w:r w:rsidRPr="00BA7E92">
                    <w:t>_____________________________________________________________________________________________________________________________</w:t>
                  </w:r>
                  <w:r w:rsidR="0058024C">
                    <w:t>___________________</w:t>
                  </w:r>
                </w:p>
                <w:p w:rsidR="009509E3" w:rsidRPr="00BA7E92" w:rsidRDefault="009509E3" w:rsidP="002E5BE3">
                  <w:r w:rsidRPr="00BA7E92">
                    <w:t>«_____»________________20____г. Механик__________________</w:t>
                  </w:r>
                </w:p>
                <w:p w:rsidR="009509E3" w:rsidRPr="00BA7E92" w:rsidRDefault="0058024C" w:rsidP="002E5BE3">
                  <w:r>
                    <w:t xml:space="preserve">                                                                                     </w:t>
                  </w:r>
                  <w:r w:rsidR="009509E3" w:rsidRPr="00BA7E92">
                    <w:t>(подпись)</w:t>
                  </w:r>
                </w:p>
                <w:p w:rsidR="009509E3" w:rsidRDefault="009509E3" w:rsidP="002E5BE3">
                  <w:pPr>
                    <w:jc w:val="center"/>
                    <w:rPr>
                      <w:sz w:val="16"/>
                    </w:rPr>
                  </w:pPr>
                  <w:r w:rsidRPr="00BA7E92">
                    <w:t>Владелец_________________</w:t>
                  </w:r>
                </w:p>
                <w:p w:rsidR="00FA6498" w:rsidRPr="00BA7E92" w:rsidRDefault="00FA6498" w:rsidP="002E5BE3">
                  <w:pPr>
                    <w:jc w:val="center"/>
                  </w:pPr>
                  <w:r>
                    <w:t xml:space="preserve">          </w:t>
                  </w:r>
                  <w:r w:rsidRPr="00BA7E92">
                    <w:t>(подпись)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2059" style="position:absolute;margin-left:.45pt;margin-top:5.9pt;width:451.65pt;height:113.75pt;z-index:251666432">
            <v:textbox style="mso-next-textbox:#_x0000_s2059">
              <w:txbxContent>
                <w:p w:rsidR="009509E3" w:rsidRPr="00BA7E92" w:rsidRDefault="009509E3" w:rsidP="002E5BE3">
                  <w:pPr>
                    <w:snapToGrid w:val="0"/>
                    <w:jc w:val="center"/>
                  </w:pPr>
                  <w:r w:rsidRPr="00BA7E92">
                    <w:t>КОРЕШОК ТАЛОНА</w:t>
                  </w:r>
                </w:p>
                <w:p w:rsidR="009509E3" w:rsidRPr="00BA7E92" w:rsidRDefault="009509E3" w:rsidP="002E5BE3">
                  <w:pPr>
                    <w:jc w:val="center"/>
                  </w:pPr>
                  <w:r w:rsidRPr="00BA7E92">
                    <w:t xml:space="preserve">На гарантийный ремонт </w:t>
                  </w:r>
                  <w:r>
                    <w:t>электрического</w:t>
                  </w:r>
                  <w:r w:rsidRPr="00BA7E92">
                    <w:t xml:space="preserve"> аппарата</w:t>
                  </w:r>
                </w:p>
                <w:p w:rsidR="009509E3" w:rsidRPr="00BA7E92" w:rsidRDefault="009509E3" w:rsidP="002E5BE3">
                  <w:pPr>
                    <w:jc w:val="center"/>
                    <w:rPr>
                      <w:u w:val="single"/>
                    </w:rPr>
                  </w:pPr>
                  <w:r w:rsidRPr="00BA7E92">
                    <w:t xml:space="preserve">Модели </w:t>
                  </w:r>
                  <w:r>
                    <w:t>Ф3ЖТЛСЖЭ</w:t>
                  </w:r>
                </w:p>
                <w:p w:rsidR="009509E3" w:rsidRPr="00BA7E92" w:rsidRDefault="009509E3" w:rsidP="002E5BE3">
                  <w:pPr>
                    <w:jc w:val="center"/>
                  </w:pPr>
                  <w:r w:rsidRPr="00BA7E92">
                    <w:t>Талон изъят «___»____________________20_____г.</w:t>
                  </w:r>
                </w:p>
                <w:p w:rsidR="009509E3" w:rsidRDefault="009509E3" w:rsidP="002E5BE3">
                  <w:pPr>
                    <w:jc w:val="center"/>
                  </w:pPr>
                  <w:r w:rsidRPr="00BA7E92">
                    <w:t>Механик____________</w:t>
                  </w:r>
                  <w:r>
                    <w:t>___________________</w:t>
                  </w:r>
                </w:p>
                <w:p w:rsidR="009509E3" w:rsidRPr="00BA7E92" w:rsidRDefault="009509E3" w:rsidP="002E5BE3">
                  <w:pPr>
                    <w:jc w:val="center"/>
                  </w:pPr>
                  <w:r>
                    <w:rPr>
                      <w:rFonts w:ascii="Book Antiqua" w:hAnsi="Book Antiqua"/>
                      <w:sz w:val="16"/>
                    </w:rPr>
                    <w:t>(фамилия)                    (подпись)</w:t>
                  </w:r>
                </w:p>
                <w:p w:rsidR="009509E3" w:rsidRDefault="009509E3" w:rsidP="002E5BE3"/>
              </w:txbxContent>
            </v:textbox>
            <w10:wrap type="topAndBottom"/>
          </v:rect>
        </w:pict>
      </w: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jc w:val="both"/>
        <w:rPr>
          <w:sz w:val="28"/>
          <w:szCs w:val="28"/>
          <w:lang w:eastAsia="ru-RU"/>
        </w:rPr>
      </w:pPr>
    </w:p>
    <w:p w:rsidR="002E5BE3" w:rsidRPr="002E5BE3" w:rsidRDefault="002E5BE3" w:rsidP="003255B8">
      <w:pPr>
        <w:suppressAutoHyphens w:val="0"/>
        <w:rPr>
          <w:sz w:val="28"/>
          <w:szCs w:val="28"/>
          <w:lang w:eastAsia="ru-RU"/>
        </w:rPr>
      </w:pPr>
    </w:p>
    <w:p w:rsidR="002E5BE3" w:rsidRPr="002E5BE3" w:rsidRDefault="002E5BE3" w:rsidP="003255B8">
      <w:pPr>
        <w:suppressAutoHyphens w:val="0"/>
        <w:rPr>
          <w:sz w:val="28"/>
          <w:szCs w:val="28"/>
          <w:lang w:eastAsia="ru-RU"/>
        </w:rPr>
      </w:pPr>
    </w:p>
    <w:p w:rsidR="002E5BE3" w:rsidRPr="002E5BE3" w:rsidRDefault="002E5BE3" w:rsidP="003255B8">
      <w:pPr>
        <w:suppressAutoHyphens w:val="0"/>
        <w:rPr>
          <w:sz w:val="28"/>
          <w:szCs w:val="28"/>
          <w:lang w:eastAsia="ru-RU"/>
        </w:rPr>
      </w:pPr>
    </w:p>
    <w:p w:rsidR="002E5BE3" w:rsidRPr="002E5BE3" w:rsidRDefault="002E5BE3" w:rsidP="003255B8">
      <w:pPr>
        <w:suppressAutoHyphens w:val="0"/>
        <w:rPr>
          <w:sz w:val="28"/>
          <w:szCs w:val="28"/>
          <w:lang w:eastAsia="ru-RU"/>
        </w:rPr>
      </w:pPr>
    </w:p>
    <w:p w:rsidR="006F029B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6F029B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6F029B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6F029B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6F029B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6F029B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6F029B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6F029B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6F029B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6F029B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6F029B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6F029B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6F029B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6F029B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6F029B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6F029B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6F029B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6F029B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6F029B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6F029B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6F029B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6F029B" w:rsidRPr="002F5BEA" w:rsidRDefault="006F029B" w:rsidP="006F029B">
      <w:pPr>
        <w:pStyle w:val="13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Приложение 2</w:t>
      </w:r>
    </w:p>
    <w:p w:rsidR="006F029B" w:rsidRPr="002F5BEA" w:rsidRDefault="006F029B" w:rsidP="006F029B">
      <w:pPr>
        <w:jc w:val="center"/>
        <w:rPr>
          <w:b/>
        </w:rPr>
      </w:pPr>
      <w:r w:rsidRPr="002F5BEA">
        <w:rPr>
          <w:b/>
        </w:rPr>
        <w:t xml:space="preserve">АКТ </w:t>
      </w:r>
    </w:p>
    <w:p w:rsidR="006F029B" w:rsidRPr="002F5BEA" w:rsidRDefault="006F029B" w:rsidP="006F029B">
      <w:pPr>
        <w:jc w:val="center"/>
        <w:rPr>
          <w:b/>
        </w:rPr>
      </w:pPr>
      <w:r w:rsidRPr="002F5BEA">
        <w:rPr>
          <w:b/>
        </w:rPr>
        <w:t>ввода в эксплуатацию</w:t>
      </w:r>
    </w:p>
    <w:p w:rsidR="006F029B" w:rsidRPr="002F5BEA" w:rsidRDefault="006F029B" w:rsidP="006F029B">
      <w:r w:rsidRPr="002F5BEA">
        <w:t xml:space="preserve">Изделие </w:t>
      </w:r>
    </w:p>
    <w:p w:rsidR="006F029B" w:rsidRPr="002F5BEA" w:rsidRDefault="006F029B" w:rsidP="006F029B">
      <w:r w:rsidRPr="002F5BEA">
        <w:t>«</w:t>
      </w:r>
      <w:r>
        <w:t>Сковорода электрическая Ф3ЖТЛСЖЭ</w:t>
      </w:r>
      <w:r w:rsidRPr="002F5BEA">
        <w:t xml:space="preserve">» </w:t>
      </w:r>
    </w:p>
    <w:p w:rsidR="006F029B" w:rsidRPr="002F5BEA" w:rsidRDefault="006F029B" w:rsidP="006F029B">
      <w:r w:rsidRPr="002F5BEA">
        <w:t xml:space="preserve">Заводской номер __________________ </w:t>
      </w:r>
    </w:p>
    <w:p w:rsidR="006F029B" w:rsidRPr="002F5BEA" w:rsidRDefault="006F029B" w:rsidP="006F029B">
      <w:r w:rsidRPr="002F5BEA">
        <w:t>Дата выпуска «___»__________ 20___ г.</w:t>
      </w:r>
    </w:p>
    <w:p w:rsidR="006F029B" w:rsidRPr="002F5BEA" w:rsidRDefault="006F029B" w:rsidP="006F029B">
      <w:r w:rsidRPr="002F5BEA">
        <w:t>Место установки_____________________________________________________________</w:t>
      </w:r>
      <w:r>
        <w:t>_________</w:t>
      </w:r>
      <w:r w:rsidRPr="002F5BEA">
        <w:t xml:space="preserve"> ____________________________________________________________________________</w:t>
      </w:r>
      <w:r>
        <w:t>_________</w:t>
      </w:r>
    </w:p>
    <w:p w:rsidR="006F029B" w:rsidRPr="002F5BEA" w:rsidRDefault="006F029B" w:rsidP="006F029B">
      <w:pPr>
        <w:jc w:val="center"/>
      </w:pPr>
      <w:r w:rsidRPr="002F5BEA">
        <w:t>(наименование предприятия, почтовый адрес, телефон)</w:t>
      </w:r>
    </w:p>
    <w:p w:rsidR="006F029B" w:rsidRPr="002F5BEA" w:rsidRDefault="006F029B" w:rsidP="006F029B">
      <w:r w:rsidRPr="002F5BEA">
        <w:t xml:space="preserve">Дата ввода в эксплуатацию «___»__________ 20___ г. </w:t>
      </w:r>
    </w:p>
    <w:p w:rsidR="006F029B" w:rsidRPr="002F5BEA" w:rsidRDefault="006F029B" w:rsidP="006F029B">
      <w:r w:rsidRPr="002F5BEA">
        <w:t>Кем проводился ввод в эксплуатацию изделия __________________________________________________________________________________________________________________________________________________________</w:t>
      </w:r>
      <w:r>
        <w:t>________________</w:t>
      </w:r>
    </w:p>
    <w:p w:rsidR="006F029B" w:rsidRDefault="006F029B" w:rsidP="006F029B">
      <w:pPr>
        <w:jc w:val="center"/>
      </w:pPr>
      <w:r w:rsidRPr="002F5BEA">
        <w:t>(наименование организации, телефон)</w:t>
      </w:r>
    </w:p>
    <w:p w:rsidR="006F029B" w:rsidRPr="002F5BEA" w:rsidRDefault="006F029B" w:rsidP="006F029B">
      <w:pPr>
        <w:jc w:val="center"/>
      </w:pPr>
    </w:p>
    <w:p w:rsidR="006F029B" w:rsidRPr="002F5BEA" w:rsidRDefault="006F029B" w:rsidP="006F029B">
      <w:r w:rsidRPr="002F5BEA">
        <w:t>Специалист, производивший ввод в эксплуатацию     Представитель владельца изделия</w:t>
      </w:r>
    </w:p>
    <w:p w:rsidR="006F029B" w:rsidRPr="002F5BEA" w:rsidRDefault="006F029B" w:rsidP="006F029B">
      <w:pPr>
        <w:jc w:val="center"/>
      </w:pPr>
      <w:r w:rsidRPr="002F5BEA">
        <w:t>________________________                                            ________________________                   (подпись)                                                                            (подпись)</w:t>
      </w:r>
    </w:p>
    <w:p w:rsidR="006F029B" w:rsidRPr="002F5BEA" w:rsidRDefault="006F029B" w:rsidP="006F029B"/>
    <w:p w:rsidR="006F029B" w:rsidRPr="002F5BEA" w:rsidRDefault="006F029B" w:rsidP="006F029B">
      <w:pPr>
        <w:jc w:val="center"/>
      </w:pPr>
      <w:r w:rsidRPr="002F5BEA">
        <w:t xml:space="preserve">________________________                                      </w:t>
      </w:r>
      <w:r>
        <w:t xml:space="preserve">       ________________________                </w:t>
      </w:r>
      <w:r w:rsidRPr="002F5BEA">
        <w:t>(инициал</w:t>
      </w:r>
      <w:r>
        <w:t xml:space="preserve">ы, фамилия)                  </w:t>
      </w:r>
      <w:r w:rsidRPr="002F5BEA">
        <w:t xml:space="preserve">                                  </w:t>
      </w:r>
      <w:r>
        <w:t xml:space="preserve">  </w:t>
      </w:r>
      <w:r w:rsidRPr="002F5BEA">
        <w:t xml:space="preserve"> (инициалы, фамилия)</w:t>
      </w:r>
    </w:p>
    <w:p w:rsidR="006F029B" w:rsidRPr="002F5BEA" w:rsidRDefault="006F029B" w:rsidP="006F029B"/>
    <w:p w:rsidR="006F029B" w:rsidRPr="002F5BEA" w:rsidRDefault="006F029B" w:rsidP="006F029B">
      <w:r w:rsidRPr="002F5BEA">
        <w:t>«___»____________ 20___ г.                                             «___»____________ 20___ г.</w:t>
      </w:r>
    </w:p>
    <w:p w:rsidR="00623256" w:rsidRPr="006273F7" w:rsidRDefault="00623256" w:rsidP="003255B8">
      <w:pPr>
        <w:suppressAutoHyphens w:val="0"/>
        <w:rPr>
          <w:sz w:val="28"/>
          <w:szCs w:val="28"/>
          <w:lang w:eastAsia="ru-RU"/>
        </w:rPr>
      </w:pPr>
    </w:p>
    <w:sectPr w:rsidR="00623256" w:rsidRPr="006273F7" w:rsidSect="00EA0CE9">
      <w:headerReference w:type="default" r:id="rId12"/>
      <w:footerReference w:type="default" r:id="rId13"/>
      <w:footnotePr>
        <w:pos w:val="beneathText"/>
      </w:footnotePr>
      <w:pgSz w:w="11905" w:h="16837"/>
      <w:pgMar w:top="851" w:right="567" w:bottom="765" w:left="1134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1D2E" w:rsidRDefault="008D1D2E">
      <w:r>
        <w:separator/>
      </w:r>
    </w:p>
  </w:endnote>
  <w:endnote w:type="continuationSeparator" w:id="1">
    <w:p w:rsidR="008D1D2E" w:rsidRDefault="008D1D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9E3" w:rsidRDefault="009F48EC">
    <w:pPr>
      <w:pStyle w:val="aa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75.15pt;margin-top:.05pt;width:20.3pt;height:13.2pt;z-index:251657728;mso-wrap-distance-left:0;mso-wrap-distance-right:0" stroked="f">
          <v:fill opacity="0" color2="black"/>
          <v:textbox inset="0,0,0,0">
            <w:txbxContent>
              <w:p w:rsidR="009509E3" w:rsidRDefault="009F48EC">
                <w:pPr>
                  <w:pStyle w:val="aa"/>
                </w:pPr>
                <w:r>
                  <w:rPr>
                    <w:rStyle w:val="a3"/>
                  </w:rPr>
                  <w:fldChar w:fldCharType="begin"/>
                </w:r>
                <w:r w:rsidR="009509E3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7A5618">
                  <w:rPr>
                    <w:rStyle w:val="a3"/>
                    <w:noProof/>
                  </w:rPr>
                  <w:t>7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1D2E" w:rsidRDefault="008D1D2E">
      <w:r>
        <w:separator/>
      </w:r>
    </w:p>
  </w:footnote>
  <w:footnote w:type="continuationSeparator" w:id="1">
    <w:p w:rsidR="008D1D2E" w:rsidRDefault="008D1D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9E3" w:rsidRDefault="009509E3">
    <w:pPr>
      <w:pStyle w:val="a9"/>
    </w:pPr>
    <w:r>
      <w:t xml:space="preserve">                                                                                                                 Ф</w:t>
    </w:r>
    <w:r>
      <w:rPr>
        <w:lang w:val="en-US"/>
      </w:rPr>
      <w:t>3</w:t>
    </w:r>
    <w:r>
      <w:t>ЖТЛСЖЭ.00.00.000</w:t>
    </w:r>
    <w:r>
      <w:rPr>
        <w:lang w:val="en-US"/>
      </w:rPr>
      <w:t>-0</w:t>
    </w:r>
    <w:r w:rsidR="00EB4FFD">
      <w:t>2</w:t>
    </w:r>
    <w:r>
      <w:t>ПС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1.%2."/>
      <w:lvlJc w:val="left"/>
      <w:pPr>
        <w:tabs>
          <w:tab w:val="num" w:pos="1041"/>
        </w:tabs>
        <w:ind w:left="1041" w:hanging="720"/>
      </w:p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</w:lvl>
    <w:lvl w:ilvl="4">
      <w:start w:val="1"/>
      <w:numFmt w:val="decimal"/>
      <w:lvlText w:val="%1.%2.%3.%4.%5."/>
      <w:lvlJc w:val="left"/>
      <w:pPr>
        <w:tabs>
          <w:tab w:val="num" w:pos="1506"/>
        </w:tabs>
        <w:ind w:left="1506" w:hanging="1080"/>
      </w:pPr>
    </w:lvl>
    <w:lvl w:ilvl="5">
      <w:start w:val="1"/>
      <w:numFmt w:val="decimal"/>
      <w:lvlText w:val="%1.%2.%3.%4.%5.%6."/>
      <w:lvlJc w:val="left"/>
      <w:pPr>
        <w:tabs>
          <w:tab w:val="num" w:pos="1866"/>
        </w:tabs>
        <w:ind w:left="18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226"/>
        </w:tabs>
        <w:ind w:left="222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226"/>
        </w:tabs>
        <w:ind w:left="222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86"/>
        </w:tabs>
        <w:ind w:left="2586" w:hanging="21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1E57356A"/>
    <w:multiLevelType w:val="hybridMultilevel"/>
    <w:tmpl w:val="E41A6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8D0EC6"/>
    <w:multiLevelType w:val="multilevel"/>
    <w:tmpl w:val="4E6A8F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858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58A3211B"/>
    <w:multiLevelType w:val="multilevel"/>
    <w:tmpl w:val="6E261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71CB4644"/>
    <w:multiLevelType w:val="multilevel"/>
    <w:tmpl w:val="CC3A8068"/>
    <w:lvl w:ilvl="0">
      <w:start w:val="1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00"/>
        </w:tabs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0"/>
        </w:tabs>
        <w:ind w:left="3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7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10"/>
        </w:tabs>
        <w:ind w:left="41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00"/>
        </w:tabs>
        <w:ind w:left="480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embedSystemFonts/>
  <w:stylePaneFormatFilter w:val="3F01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2530">
      <o:colormenu v:ext="edit" fillcolor="none [4]" strokecolor="none [3213]" shadowcolor="none [2]"/>
    </o:shapedefaults>
    <o:shapelayout v:ext="edit">
      <o:idmap v:ext="edit" data="1"/>
    </o:shapelayout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EB3CE6"/>
    <w:rsid w:val="000000EF"/>
    <w:rsid w:val="00001E63"/>
    <w:rsid w:val="00006650"/>
    <w:rsid w:val="0000668A"/>
    <w:rsid w:val="0003187C"/>
    <w:rsid w:val="000379AF"/>
    <w:rsid w:val="000521F0"/>
    <w:rsid w:val="00053614"/>
    <w:rsid w:val="00053E9A"/>
    <w:rsid w:val="00061FCA"/>
    <w:rsid w:val="00073C07"/>
    <w:rsid w:val="00082220"/>
    <w:rsid w:val="00086137"/>
    <w:rsid w:val="000861E9"/>
    <w:rsid w:val="000A0533"/>
    <w:rsid w:val="000B23D1"/>
    <w:rsid w:val="000B372F"/>
    <w:rsid w:val="000D237E"/>
    <w:rsid w:val="000D5B94"/>
    <w:rsid w:val="00101DC5"/>
    <w:rsid w:val="0010346C"/>
    <w:rsid w:val="0011051B"/>
    <w:rsid w:val="001212C2"/>
    <w:rsid w:val="0012450A"/>
    <w:rsid w:val="0012492B"/>
    <w:rsid w:val="00140E63"/>
    <w:rsid w:val="001557A9"/>
    <w:rsid w:val="0016191D"/>
    <w:rsid w:val="001651D8"/>
    <w:rsid w:val="00180124"/>
    <w:rsid w:val="001806B8"/>
    <w:rsid w:val="00182970"/>
    <w:rsid w:val="001C10E0"/>
    <w:rsid w:val="001D67D6"/>
    <w:rsid w:val="001E702A"/>
    <w:rsid w:val="001F541F"/>
    <w:rsid w:val="00210CA7"/>
    <w:rsid w:val="00214FA7"/>
    <w:rsid w:val="0022147F"/>
    <w:rsid w:val="002221E0"/>
    <w:rsid w:val="00233357"/>
    <w:rsid w:val="002521C9"/>
    <w:rsid w:val="00255FE3"/>
    <w:rsid w:val="00257488"/>
    <w:rsid w:val="002621AC"/>
    <w:rsid w:val="00262810"/>
    <w:rsid w:val="002644ED"/>
    <w:rsid w:val="00267205"/>
    <w:rsid w:val="00275671"/>
    <w:rsid w:val="00293140"/>
    <w:rsid w:val="002A7E4C"/>
    <w:rsid w:val="002B1130"/>
    <w:rsid w:val="002C29A5"/>
    <w:rsid w:val="002C5934"/>
    <w:rsid w:val="002E5BE3"/>
    <w:rsid w:val="002E7EE4"/>
    <w:rsid w:val="0030592A"/>
    <w:rsid w:val="00310570"/>
    <w:rsid w:val="003119F7"/>
    <w:rsid w:val="00312FC9"/>
    <w:rsid w:val="003255B8"/>
    <w:rsid w:val="00331DC7"/>
    <w:rsid w:val="003352C2"/>
    <w:rsid w:val="003374D4"/>
    <w:rsid w:val="00341096"/>
    <w:rsid w:val="003410CA"/>
    <w:rsid w:val="00342753"/>
    <w:rsid w:val="00346043"/>
    <w:rsid w:val="003503EE"/>
    <w:rsid w:val="00356F4D"/>
    <w:rsid w:val="0036564C"/>
    <w:rsid w:val="003716D2"/>
    <w:rsid w:val="0037204F"/>
    <w:rsid w:val="00372512"/>
    <w:rsid w:val="00374F16"/>
    <w:rsid w:val="00385EC5"/>
    <w:rsid w:val="003B627A"/>
    <w:rsid w:val="003C196D"/>
    <w:rsid w:val="003D3E30"/>
    <w:rsid w:val="003D690B"/>
    <w:rsid w:val="003E6201"/>
    <w:rsid w:val="003E6960"/>
    <w:rsid w:val="003F4A9D"/>
    <w:rsid w:val="00401C79"/>
    <w:rsid w:val="00401E0A"/>
    <w:rsid w:val="0041277A"/>
    <w:rsid w:val="00455099"/>
    <w:rsid w:val="0046526C"/>
    <w:rsid w:val="004659A5"/>
    <w:rsid w:val="0047555C"/>
    <w:rsid w:val="004756D1"/>
    <w:rsid w:val="00484154"/>
    <w:rsid w:val="00490E56"/>
    <w:rsid w:val="00494A84"/>
    <w:rsid w:val="004970FC"/>
    <w:rsid w:val="004D0BF8"/>
    <w:rsid w:val="004D5995"/>
    <w:rsid w:val="004E24BC"/>
    <w:rsid w:val="004F37FA"/>
    <w:rsid w:val="0050350A"/>
    <w:rsid w:val="005135D4"/>
    <w:rsid w:val="00523737"/>
    <w:rsid w:val="00530592"/>
    <w:rsid w:val="0054658E"/>
    <w:rsid w:val="00550184"/>
    <w:rsid w:val="00560DC8"/>
    <w:rsid w:val="00567E2C"/>
    <w:rsid w:val="00572F39"/>
    <w:rsid w:val="0058024C"/>
    <w:rsid w:val="0058675A"/>
    <w:rsid w:val="00587C46"/>
    <w:rsid w:val="005A0041"/>
    <w:rsid w:val="005B0FA2"/>
    <w:rsid w:val="005B6B20"/>
    <w:rsid w:val="005C0980"/>
    <w:rsid w:val="005C0ADF"/>
    <w:rsid w:val="005D57CD"/>
    <w:rsid w:val="005E4915"/>
    <w:rsid w:val="005E6848"/>
    <w:rsid w:val="0060412C"/>
    <w:rsid w:val="00606866"/>
    <w:rsid w:val="00613A90"/>
    <w:rsid w:val="00615EF6"/>
    <w:rsid w:val="00617D67"/>
    <w:rsid w:val="006204EB"/>
    <w:rsid w:val="00623256"/>
    <w:rsid w:val="00623AE9"/>
    <w:rsid w:val="0062402F"/>
    <w:rsid w:val="006273F7"/>
    <w:rsid w:val="00645D94"/>
    <w:rsid w:val="006530D3"/>
    <w:rsid w:val="006546C8"/>
    <w:rsid w:val="0066736F"/>
    <w:rsid w:val="00673A2D"/>
    <w:rsid w:val="006774AC"/>
    <w:rsid w:val="0068233B"/>
    <w:rsid w:val="00687C15"/>
    <w:rsid w:val="006A4357"/>
    <w:rsid w:val="006A62A7"/>
    <w:rsid w:val="006A7DB0"/>
    <w:rsid w:val="006B7C46"/>
    <w:rsid w:val="006C3E03"/>
    <w:rsid w:val="006C4445"/>
    <w:rsid w:val="006C51B0"/>
    <w:rsid w:val="006E0BE8"/>
    <w:rsid w:val="006E7356"/>
    <w:rsid w:val="006F029B"/>
    <w:rsid w:val="006F41A1"/>
    <w:rsid w:val="006F47D8"/>
    <w:rsid w:val="00734127"/>
    <w:rsid w:val="007413DB"/>
    <w:rsid w:val="00741EAF"/>
    <w:rsid w:val="007617F5"/>
    <w:rsid w:val="0077405A"/>
    <w:rsid w:val="00792CDF"/>
    <w:rsid w:val="007A5618"/>
    <w:rsid w:val="007A5A13"/>
    <w:rsid w:val="007B1AFE"/>
    <w:rsid w:val="007B4D0C"/>
    <w:rsid w:val="007B6416"/>
    <w:rsid w:val="007C3E2F"/>
    <w:rsid w:val="007C4307"/>
    <w:rsid w:val="007D50FA"/>
    <w:rsid w:val="007D6B74"/>
    <w:rsid w:val="007E4BC8"/>
    <w:rsid w:val="007E58E9"/>
    <w:rsid w:val="007F1682"/>
    <w:rsid w:val="008207A3"/>
    <w:rsid w:val="008333E3"/>
    <w:rsid w:val="008423B9"/>
    <w:rsid w:val="008530F7"/>
    <w:rsid w:val="00854B53"/>
    <w:rsid w:val="008665D2"/>
    <w:rsid w:val="0087473A"/>
    <w:rsid w:val="00882356"/>
    <w:rsid w:val="008970B3"/>
    <w:rsid w:val="008A050D"/>
    <w:rsid w:val="008C3DDF"/>
    <w:rsid w:val="008C72A6"/>
    <w:rsid w:val="008D1D2E"/>
    <w:rsid w:val="008E270F"/>
    <w:rsid w:val="008E3655"/>
    <w:rsid w:val="008F2480"/>
    <w:rsid w:val="008F5765"/>
    <w:rsid w:val="0091105A"/>
    <w:rsid w:val="00913579"/>
    <w:rsid w:val="00916595"/>
    <w:rsid w:val="009342F5"/>
    <w:rsid w:val="00935D1C"/>
    <w:rsid w:val="00944E89"/>
    <w:rsid w:val="009509E3"/>
    <w:rsid w:val="0096629E"/>
    <w:rsid w:val="009838E7"/>
    <w:rsid w:val="00986C76"/>
    <w:rsid w:val="00996C0D"/>
    <w:rsid w:val="009A1F0C"/>
    <w:rsid w:val="009A5E11"/>
    <w:rsid w:val="009B0260"/>
    <w:rsid w:val="009C35A8"/>
    <w:rsid w:val="009E5DAC"/>
    <w:rsid w:val="009F006C"/>
    <w:rsid w:val="009F48EC"/>
    <w:rsid w:val="00A028C4"/>
    <w:rsid w:val="00A22B17"/>
    <w:rsid w:val="00A239F1"/>
    <w:rsid w:val="00A41046"/>
    <w:rsid w:val="00A4323A"/>
    <w:rsid w:val="00A43899"/>
    <w:rsid w:val="00A726AB"/>
    <w:rsid w:val="00A95861"/>
    <w:rsid w:val="00A95E51"/>
    <w:rsid w:val="00AB4823"/>
    <w:rsid w:val="00AC16BB"/>
    <w:rsid w:val="00AC24EF"/>
    <w:rsid w:val="00AD2D45"/>
    <w:rsid w:val="00AD355C"/>
    <w:rsid w:val="00AE5C99"/>
    <w:rsid w:val="00B16E1B"/>
    <w:rsid w:val="00B25086"/>
    <w:rsid w:val="00B40F35"/>
    <w:rsid w:val="00B42CE1"/>
    <w:rsid w:val="00B85769"/>
    <w:rsid w:val="00B90EE1"/>
    <w:rsid w:val="00BB6A11"/>
    <w:rsid w:val="00BC3613"/>
    <w:rsid w:val="00BD1FA9"/>
    <w:rsid w:val="00BD2611"/>
    <w:rsid w:val="00BE3B70"/>
    <w:rsid w:val="00BF6FB1"/>
    <w:rsid w:val="00C011D9"/>
    <w:rsid w:val="00C05D71"/>
    <w:rsid w:val="00C069DD"/>
    <w:rsid w:val="00C25A6C"/>
    <w:rsid w:val="00C3209C"/>
    <w:rsid w:val="00C3259C"/>
    <w:rsid w:val="00C52C92"/>
    <w:rsid w:val="00C62470"/>
    <w:rsid w:val="00C832C8"/>
    <w:rsid w:val="00C92481"/>
    <w:rsid w:val="00CC62FE"/>
    <w:rsid w:val="00CD58F0"/>
    <w:rsid w:val="00CD6976"/>
    <w:rsid w:val="00D034D0"/>
    <w:rsid w:val="00D27526"/>
    <w:rsid w:val="00D30E10"/>
    <w:rsid w:val="00D40EC1"/>
    <w:rsid w:val="00D42557"/>
    <w:rsid w:val="00D43F69"/>
    <w:rsid w:val="00D4694E"/>
    <w:rsid w:val="00D60F04"/>
    <w:rsid w:val="00D6665C"/>
    <w:rsid w:val="00D66EC7"/>
    <w:rsid w:val="00D77141"/>
    <w:rsid w:val="00D806D2"/>
    <w:rsid w:val="00D814A6"/>
    <w:rsid w:val="00D93A10"/>
    <w:rsid w:val="00D93E6F"/>
    <w:rsid w:val="00D94FA9"/>
    <w:rsid w:val="00DA3817"/>
    <w:rsid w:val="00DB0B7C"/>
    <w:rsid w:val="00DB700A"/>
    <w:rsid w:val="00DE05ED"/>
    <w:rsid w:val="00DE1C89"/>
    <w:rsid w:val="00DE4EDB"/>
    <w:rsid w:val="00DE65A3"/>
    <w:rsid w:val="00DF5344"/>
    <w:rsid w:val="00DF61F5"/>
    <w:rsid w:val="00E03EE4"/>
    <w:rsid w:val="00E33F0A"/>
    <w:rsid w:val="00E37803"/>
    <w:rsid w:val="00E434A1"/>
    <w:rsid w:val="00E712CD"/>
    <w:rsid w:val="00E751D4"/>
    <w:rsid w:val="00E87E91"/>
    <w:rsid w:val="00E87F26"/>
    <w:rsid w:val="00E94266"/>
    <w:rsid w:val="00E97AE6"/>
    <w:rsid w:val="00E97F07"/>
    <w:rsid w:val="00EA0CE9"/>
    <w:rsid w:val="00EA4E57"/>
    <w:rsid w:val="00EB193D"/>
    <w:rsid w:val="00EB3CE6"/>
    <w:rsid w:val="00EB4FFD"/>
    <w:rsid w:val="00EC61A0"/>
    <w:rsid w:val="00ED2BA4"/>
    <w:rsid w:val="00ED788B"/>
    <w:rsid w:val="00EE259A"/>
    <w:rsid w:val="00EF6EBC"/>
    <w:rsid w:val="00F108B0"/>
    <w:rsid w:val="00F15EBA"/>
    <w:rsid w:val="00F2535C"/>
    <w:rsid w:val="00F258E4"/>
    <w:rsid w:val="00F30251"/>
    <w:rsid w:val="00F31386"/>
    <w:rsid w:val="00F34961"/>
    <w:rsid w:val="00F34F00"/>
    <w:rsid w:val="00F37B26"/>
    <w:rsid w:val="00F42D87"/>
    <w:rsid w:val="00F9097B"/>
    <w:rsid w:val="00F93A3F"/>
    <w:rsid w:val="00FA6483"/>
    <w:rsid w:val="00FA6498"/>
    <w:rsid w:val="00FC4DE4"/>
    <w:rsid w:val="00FC5B82"/>
    <w:rsid w:val="00FC7C38"/>
    <w:rsid w:val="00FE33E0"/>
    <w:rsid w:val="00FF4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30">
      <o:colormenu v:ext="edit" fillcolor="none [4]" strokecolor="none [3213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A0CE9"/>
    <w:pPr>
      <w:suppressAutoHyphens/>
    </w:pPr>
    <w:rPr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rsid w:val="00C011D9"/>
    <w:pPr>
      <w:keepNext/>
      <w:suppressAutoHyphens w:val="0"/>
      <w:spacing w:before="240" w:beforeAutospacing="1" w:after="60" w:afterAutospacing="1" w:line="360" w:lineRule="auto"/>
      <w:ind w:left="788" w:hanging="431"/>
      <w:jc w:val="both"/>
      <w:outlineLvl w:val="3"/>
    </w:pPr>
    <w:rPr>
      <w:rFonts w:eastAsia="Calibr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шрифт абзаца5"/>
    <w:rsid w:val="00EA0CE9"/>
  </w:style>
  <w:style w:type="character" w:customStyle="1" w:styleId="Absatz-Standardschriftart">
    <w:name w:val="Absatz-Standardschriftart"/>
    <w:rsid w:val="00EA0CE9"/>
  </w:style>
  <w:style w:type="character" w:customStyle="1" w:styleId="WW-Absatz-Standardschriftart">
    <w:name w:val="WW-Absatz-Standardschriftart"/>
    <w:rsid w:val="00EA0CE9"/>
  </w:style>
  <w:style w:type="character" w:customStyle="1" w:styleId="WW-Absatz-Standardschriftart1">
    <w:name w:val="WW-Absatz-Standardschriftart1"/>
    <w:rsid w:val="00EA0CE9"/>
  </w:style>
  <w:style w:type="character" w:customStyle="1" w:styleId="WW-Absatz-Standardschriftart11">
    <w:name w:val="WW-Absatz-Standardschriftart11"/>
    <w:rsid w:val="00EA0CE9"/>
  </w:style>
  <w:style w:type="character" w:customStyle="1" w:styleId="WW-Absatz-Standardschriftart111">
    <w:name w:val="WW-Absatz-Standardschriftart111"/>
    <w:rsid w:val="00EA0CE9"/>
  </w:style>
  <w:style w:type="character" w:customStyle="1" w:styleId="WW-Absatz-Standardschriftart1111">
    <w:name w:val="WW-Absatz-Standardschriftart1111"/>
    <w:rsid w:val="00EA0CE9"/>
  </w:style>
  <w:style w:type="character" w:customStyle="1" w:styleId="WW-Absatz-Standardschriftart11111">
    <w:name w:val="WW-Absatz-Standardschriftart11111"/>
    <w:rsid w:val="00EA0CE9"/>
  </w:style>
  <w:style w:type="character" w:customStyle="1" w:styleId="41">
    <w:name w:val="Основной шрифт абзаца4"/>
    <w:rsid w:val="00EA0CE9"/>
  </w:style>
  <w:style w:type="character" w:customStyle="1" w:styleId="3">
    <w:name w:val="Основной шрифт абзаца3"/>
    <w:rsid w:val="00EA0CE9"/>
  </w:style>
  <w:style w:type="character" w:customStyle="1" w:styleId="2">
    <w:name w:val="Основной шрифт абзаца2"/>
    <w:rsid w:val="00EA0CE9"/>
  </w:style>
  <w:style w:type="character" w:customStyle="1" w:styleId="1">
    <w:name w:val="Основной шрифт абзаца1"/>
    <w:rsid w:val="00EA0CE9"/>
  </w:style>
  <w:style w:type="character" w:styleId="a3">
    <w:name w:val="page number"/>
    <w:basedOn w:val="1"/>
    <w:rsid w:val="00EA0CE9"/>
  </w:style>
  <w:style w:type="character" w:customStyle="1" w:styleId="a4">
    <w:name w:val="Символ нумерации"/>
    <w:rsid w:val="00EA0CE9"/>
  </w:style>
  <w:style w:type="paragraph" w:customStyle="1" w:styleId="a5">
    <w:name w:val="Заголовок"/>
    <w:basedOn w:val="a"/>
    <w:next w:val="a6"/>
    <w:rsid w:val="00EA0CE9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link w:val="a7"/>
    <w:rsid w:val="00EA0CE9"/>
    <w:pPr>
      <w:spacing w:after="120"/>
    </w:pPr>
  </w:style>
  <w:style w:type="paragraph" w:styleId="a8">
    <w:name w:val="List"/>
    <w:basedOn w:val="a6"/>
    <w:rsid w:val="00EA0CE9"/>
    <w:rPr>
      <w:rFonts w:ascii="Arial" w:hAnsi="Arial" w:cs="Tahoma"/>
    </w:rPr>
  </w:style>
  <w:style w:type="paragraph" w:customStyle="1" w:styleId="50">
    <w:name w:val="Название5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1">
    <w:name w:val="Указатель5"/>
    <w:basedOn w:val="a"/>
    <w:rsid w:val="00EA0CE9"/>
    <w:pPr>
      <w:suppressLineNumbers/>
    </w:pPr>
    <w:rPr>
      <w:rFonts w:ascii="Arial" w:hAnsi="Arial" w:cs="Tahoma"/>
    </w:rPr>
  </w:style>
  <w:style w:type="paragraph" w:customStyle="1" w:styleId="42">
    <w:name w:val="Название4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3">
    <w:name w:val="Указатель4"/>
    <w:basedOn w:val="a"/>
    <w:rsid w:val="00EA0CE9"/>
    <w:pPr>
      <w:suppressLineNumbers/>
    </w:pPr>
    <w:rPr>
      <w:rFonts w:ascii="Arial" w:hAnsi="Arial" w:cs="Tahoma"/>
    </w:rPr>
  </w:style>
  <w:style w:type="paragraph" w:customStyle="1" w:styleId="30">
    <w:name w:val="Название3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1">
    <w:name w:val="Указатель3"/>
    <w:basedOn w:val="a"/>
    <w:rsid w:val="00EA0CE9"/>
    <w:pPr>
      <w:suppressLineNumbers/>
    </w:pPr>
    <w:rPr>
      <w:rFonts w:ascii="Arial" w:hAnsi="Arial" w:cs="Tahoma"/>
    </w:rPr>
  </w:style>
  <w:style w:type="paragraph" w:customStyle="1" w:styleId="20">
    <w:name w:val="Название2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1">
    <w:name w:val="Указатель2"/>
    <w:basedOn w:val="a"/>
    <w:rsid w:val="00EA0CE9"/>
    <w:pPr>
      <w:suppressLineNumbers/>
    </w:pPr>
    <w:rPr>
      <w:rFonts w:ascii="Arial" w:hAnsi="Arial" w:cs="Tahoma"/>
    </w:rPr>
  </w:style>
  <w:style w:type="paragraph" w:customStyle="1" w:styleId="10">
    <w:name w:val="Название1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1">
    <w:name w:val="Указатель1"/>
    <w:basedOn w:val="a"/>
    <w:rsid w:val="00EA0CE9"/>
    <w:pPr>
      <w:suppressLineNumbers/>
    </w:pPr>
    <w:rPr>
      <w:rFonts w:ascii="Arial" w:hAnsi="Arial" w:cs="Tahoma"/>
    </w:rPr>
  </w:style>
  <w:style w:type="paragraph" w:styleId="a9">
    <w:name w:val="header"/>
    <w:basedOn w:val="a"/>
    <w:rsid w:val="00EA0CE9"/>
    <w:pPr>
      <w:tabs>
        <w:tab w:val="center" w:pos="4677"/>
        <w:tab w:val="right" w:pos="9355"/>
      </w:tabs>
    </w:pPr>
  </w:style>
  <w:style w:type="paragraph" w:styleId="aa">
    <w:name w:val="footer"/>
    <w:basedOn w:val="a"/>
    <w:rsid w:val="00EA0CE9"/>
    <w:pPr>
      <w:tabs>
        <w:tab w:val="center" w:pos="4677"/>
        <w:tab w:val="right" w:pos="9355"/>
      </w:tabs>
    </w:pPr>
  </w:style>
  <w:style w:type="paragraph" w:customStyle="1" w:styleId="12">
    <w:name w:val="Текст1"/>
    <w:basedOn w:val="a"/>
    <w:rsid w:val="00EA0CE9"/>
    <w:rPr>
      <w:rFonts w:ascii="Courier New" w:hAnsi="Courier New" w:cs="Courier New"/>
      <w:sz w:val="20"/>
      <w:szCs w:val="20"/>
    </w:rPr>
  </w:style>
  <w:style w:type="paragraph" w:customStyle="1" w:styleId="ab">
    <w:name w:val="Содержимое таблицы"/>
    <w:basedOn w:val="a"/>
    <w:rsid w:val="00EA0CE9"/>
    <w:pPr>
      <w:suppressLineNumbers/>
    </w:pPr>
  </w:style>
  <w:style w:type="paragraph" w:customStyle="1" w:styleId="ac">
    <w:name w:val="Заголовок таблицы"/>
    <w:basedOn w:val="ab"/>
    <w:rsid w:val="00EA0CE9"/>
    <w:pPr>
      <w:jc w:val="center"/>
    </w:pPr>
    <w:rPr>
      <w:b/>
      <w:bCs/>
    </w:rPr>
  </w:style>
  <w:style w:type="paragraph" w:customStyle="1" w:styleId="ad">
    <w:name w:val="Содержимое врезки"/>
    <w:basedOn w:val="a6"/>
    <w:rsid w:val="00EA0CE9"/>
  </w:style>
  <w:style w:type="paragraph" w:styleId="ae">
    <w:name w:val="Balloon Text"/>
    <w:basedOn w:val="a"/>
    <w:link w:val="af"/>
    <w:rsid w:val="00DE05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DE05ED"/>
    <w:rPr>
      <w:rFonts w:ascii="Tahoma" w:hAnsi="Tahoma" w:cs="Tahoma"/>
      <w:sz w:val="16"/>
      <w:szCs w:val="16"/>
      <w:lang w:eastAsia="ar-SA"/>
    </w:rPr>
  </w:style>
  <w:style w:type="character" w:customStyle="1" w:styleId="40">
    <w:name w:val="Заголовок 4 Знак"/>
    <w:basedOn w:val="a0"/>
    <w:link w:val="4"/>
    <w:rsid w:val="00C011D9"/>
    <w:rPr>
      <w:rFonts w:eastAsia="Calibri"/>
      <w:b/>
      <w:bCs/>
      <w:sz w:val="28"/>
      <w:szCs w:val="28"/>
      <w:lang w:eastAsia="en-US"/>
    </w:rPr>
  </w:style>
  <w:style w:type="paragraph" w:styleId="af0">
    <w:name w:val="List Paragraph"/>
    <w:basedOn w:val="a"/>
    <w:uiPriority w:val="34"/>
    <w:qFormat/>
    <w:rsid w:val="00C011D9"/>
    <w:pPr>
      <w:suppressAutoHyphens w:val="0"/>
      <w:spacing w:before="100" w:beforeAutospacing="1" w:after="100" w:afterAutospacing="1" w:line="360" w:lineRule="auto"/>
      <w:ind w:left="720" w:hanging="431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Знак"/>
    <w:basedOn w:val="a0"/>
    <w:link w:val="a6"/>
    <w:rsid w:val="00913579"/>
    <w:rPr>
      <w:sz w:val="24"/>
      <w:szCs w:val="24"/>
      <w:lang w:eastAsia="ar-SA"/>
    </w:rPr>
  </w:style>
  <w:style w:type="table" w:styleId="af1">
    <w:name w:val="Table Grid"/>
    <w:basedOn w:val="a1"/>
    <w:rsid w:val="00082220"/>
    <w:pPr>
      <w:spacing w:beforeAutospacing="1" w:afterAutospacing="1"/>
      <w:ind w:left="788" w:hanging="431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caption"/>
    <w:basedOn w:val="a"/>
    <w:next w:val="a"/>
    <w:unhideWhenUsed/>
    <w:qFormat/>
    <w:rsid w:val="00082220"/>
    <w:pPr>
      <w:spacing w:after="200"/>
      <w:jc w:val="center"/>
    </w:pPr>
    <w:rPr>
      <w:b/>
      <w:bCs/>
      <w:color w:val="4F81BD" w:themeColor="accent1"/>
      <w:sz w:val="18"/>
      <w:szCs w:val="18"/>
    </w:rPr>
  </w:style>
  <w:style w:type="paragraph" w:customStyle="1" w:styleId="13">
    <w:name w:val="Абзац списка1"/>
    <w:basedOn w:val="a"/>
    <w:rsid w:val="006F029B"/>
    <w:pPr>
      <w:suppressAutoHyphens w:val="0"/>
      <w:spacing w:before="100" w:beforeAutospacing="1" w:after="100" w:afterAutospacing="1" w:line="360" w:lineRule="auto"/>
      <w:ind w:left="720" w:hanging="431"/>
      <w:contextualSpacing/>
      <w:jc w:val="both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23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C5DFF-676B-404F-B304-366BB6081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16</Pages>
  <Words>2238</Words>
  <Characters>12761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УСТАНОВКА ГАЗОВАЯ</vt:lpstr>
    </vt:vector>
  </TitlesOfParts>
  <Company/>
  <LinksUpToDate>false</LinksUpToDate>
  <CharactersWithSpaces>14970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УСТАНОВКА ГАЗОВАЯ</dc:title>
  <dc:subject/>
  <dc:creator>OEM</dc:creator>
  <cp:keywords/>
  <cp:lastModifiedBy>User</cp:lastModifiedBy>
  <cp:revision>84</cp:revision>
  <cp:lastPrinted>2018-03-30T11:35:00Z</cp:lastPrinted>
  <dcterms:created xsi:type="dcterms:W3CDTF">2011-04-01T10:17:00Z</dcterms:created>
  <dcterms:modified xsi:type="dcterms:W3CDTF">2018-03-30T11:42:00Z</dcterms:modified>
</cp:coreProperties>
</file>